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480a394068564282"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A8" w:rsidRPr="00DD7FA8" w:rsidRDefault="00917081" w:rsidP="00EB40EA">
      <w:pPr>
        <w:rPr>
          <w:rFonts w:ascii="Arial" w:hAnsi="Arial" w:cs="Arial"/>
          <w:b/>
          <w:color w:val="000000"/>
          <w:sz w:val="22"/>
          <w:szCs w:val="22"/>
          <w:u w:val="single"/>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DD7FA8">
        <w:rPr>
          <w:rFonts w:ascii="Arial" w:hAnsi="Arial" w:cs="Arial"/>
          <w:b/>
          <w:color w:val="000000"/>
          <w:sz w:val="22"/>
          <w:szCs w:val="22"/>
        </w:rPr>
        <w:t xml:space="preserve">                   </w:t>
      </w:r>
      <w:r w:rsidR="000F327F" w:rsidRPr="00C106BD">
        <w:rPr>
          <w:rFonts w:ascii="Arial" w:hAnsi="Arial" w:cs="Arial"/>
          <w:b/>
          <w:color w:val="000000"/>
          <w:sz w:val="22"/>
          <w:szCs w:val="22"/>
        </w:rPr>
        <w:t xml:space="preserve">             </w:t>
      </w:r>
    </w:p>
    <w:p w:rsidR="00DD7FA8"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DD7FA8" w:rsidRDefault="00DD7FA8" w:rsidP="00C431B0">
      <w:pPr>
        <w:rPr>
          <w:rFonts w:ascii="Arial" w:hAnsi="Arial" w:cs="Arial"/>
          <w:b/>
          <w:color w:val="000000"/>
          <w:sz w:val="22"/>
          <w:szCs w:val="22"/>
        </w:rPr>
      </w:pPr>
    </w:p>
    <w:p w:rsidR="00C431B0" w:rsidRDefault="00DD7FA8" w:rsidP="00C431B0">
      <w:pPr>
        <w:rPr>
          <w:rFonts w:ascii="Arial" w:hAnsi="Arial" w:cs="Arial"/>
          <w:b/>
          <w:color w:val="000000"/>
          <w:sz w:val="22"/>
          <w:szCs w:val="22"/>
        </w:rPr>
      </w:pPr>
      <w:r>
        <w:rPr>
          <w:rFonts w:ascii="Arial" w:hAnsi="Arial" w:cs="Arial"/>
          <w:b/>
          <w:color w:val="000000"/>
          <w:sz w:val="22"/>
          <w:szCs w:val="22"/>
        </w:rPr>
        <w:t xml:space="preserve">                   </w:t>
      </w:r>
      <w:r w:rsidR="00801E18">
        <w:rPr>
          <w:rFonts w:ascii="Arial" w:hAnsi="Arial" w:cs="Arial"/>
          <w:b/>
          <w:noProof/>
          <w:color w:val="000000"/>
          <w:sz w:val="22"/>
          <w:szCs w:val="22"/>
        </w:rPr>
        <w:drawing>
          <wp:inline distT="0" distB="0" distL="0" distR="0" wp14:anchorId="32A0E315" wp14:editId="613475A4">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Pr>
          <w:rFonts w:ascii="Arial" w:hAnsi="Arial" w:cs="Arial"/>
          <w:b/>
          <w:color w:val="000000"/>
          <w:sz w:val="22"/>
          <w:szCs w:val="22"/>
        </w:rPr>
        <w:t xml:space="preserve">                                                      </w:t>
      </w:r>
      <w:r w:rsidR="00327837">
        <w:rPr>
          <w:rFonts w:ascii="Arial" w:hAnsi="Arial" w:cs="Arial"/>
          <w:b/>
          <w:color w:val="000000"/>
          <w:sz w:val="22"/>
          <w:szCs w:val="22"/>
        </w:rPr>
        <w:t xml:space="preserve"> </w:t>
      </w:r>
      <w:r w:rsidR="00351F70">
        <w:rPr>
          <w:rFonts w:ascii="Arial" w:hAnsi="Arial" w:cs="Arial"/>
          <w:b/>
          <w:color w:val="000000"/>
          <w:sz w:val="22"/>
          <w:szCs w:val="22"/>
        </w:rPr>
        <w:t xml:space="preserve"> </w:t>
      </w:r>
      <w:r w:rsidR="00C431B0">
        <w:rPr>
          <w:rFonts w:ascii="Arial" w:hAnsi="Arial" w:cs="Arial"/>
          <w:b/>
          <w:color w:val="000000"/>
          <w:sz w:val="22"/>
          <w:szCs w:val="22"/>
        </w:rPr>
        <w:t>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sidR="00327837">
        <w:rPr>
          <w:rFonts w:ascii="Arial" w:hAnsi="Arial" w:cs="Arial"/>
          <w:b/>
          <w:color w:val="000000"/>
          <w:sz w:val="22"/>
          <w:szCs w:val="22"/>
        </w:rPr>
        <w:t xml:space="preserve">                                        </w:t>
      </w:r>
      <w:r>
        <w:rPr>
          <w:rFonts w:ascii="Arial" w:hAnsi="Arial" w:cs="Arial"/>
          <w:b/>
          <w:color w:val="000000"/>
          <w:sz w:val="22"/>
          <w:szCs w:val="22"/>
        </w:rPr>
        <w:t>Θεμ</w:t>
      </w:r>
      <w:r w:rsidR="00327837">
        <w:rPr>
          <w:rFonts w:ascii="Arial" w:hAnsi="Arial" w:cs="Arial"/>
          <w:b/>
          <w:color w:val="000000"/>
          <w:sz w:val="22"/>
          <w:szCs w:val="22"/>
        </w:rPr>
        <w:t>ατική</w:t>
      </w:r>
      <w:r>
        <w:rPr>
          <w:rFonts w:ascii="Arial" w:hAnsi="Arial" w:cs="Arial"/>
          <w:b/>
          <w:color w:val="000000"/>
          <w:sz w:val="22"/>
          <w:szCs w:val="22"/>
        </w:rPr>
        <w:t xml:space="preserve"> κατηγορία  : </w:t>
      </w:r>
    </w:p>
    <w:p w:rsidR="00EB40EA" w:rsidRDefault="00EB40EA" w:rsidP="00EB40EA">
      <w:pPr>
        <w:rPr>
          <w:rFonts w:ascii="Arial" w:hAnsi="Arial" w:cs="Arial"/>
          <w:color w:val="000000"/>
          <w:sz w:val="22"/>
          <w:szCs w:val="22"/>
        </w:rPr>
      </w:pPr>
      <w:r>
        <w:rPr>
          <w:rFonts w:ascii="Arial" w:hAnsi="Arial" w:cs="Arial"/>
          <w:b/>
          <w:color w:val="000000"/>
          <w:sz w:val="22"/>
          <w:szCs w:val="22"/>
        </w:rPr>
        <w:t xml:space="preserve">ΝΟΜΟΣ ΦΘΙΩΤΙΔΑΣ                            </w:t>
      </w:r>
      <w:r w:rsidR="00327837">
        <w:rPr>
          <w:rFonts w:ascii="Arial" w:hAnsi="Arial" w:cs="Arial"/>
          <w:b/>
          <w:color w:val="000000"/>
          <w:sz w:val="22"/>
          <w:szCs w:val="22"/>
        </w:rPr>
        <w:t xml:space="preserve">             </w:t>
      </w:r>
      <w:r w:rsidR="00F76B6E">
        <w:rPr>
          <w:rFonts w:ascii="Arial" w:hAnsi="Arial" w:cs="Arial"/>
          <w:b/>
          <w:color w:val="000000"/>
          <w:sz w:val="22"/>
          <w:szCs w:val="22"/>
        </w:rPr>
        <w:t xml:space="preserve">            Πολιτική  ζωή</w:t>
      </w:r>
      <w:r w:rsidR="00327837">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r w:rsidR="00327837">
        <w:rPr>
          <w:rFonts w:ascii="Arial" w:hAnsi="Arial" w:cs="Arial"/>
          <w:b/>
          <w:color w:val="000000"/>
          <w:sz w:val="22"/>
          <w:szCs w:val="22"/>
        </w:rPr>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r w:rsidR="00327837" w:rsidRPr="00327837">
        <w:rPr>
          <w:rFonts w:ascii="Arial" w:hAnsi="Arial" w:cs="Arial"/>
          <w:b/>
          <w:color w:val="000000"/>
          <w:sz w:val="22"/>
          <w:szCs w:val="22"/>
        </w:rPr>
        <w:t xml:space="preserve"> </w:t>
      </w:r>
      <w:r w:rsidR="00327837">
        <w:rPr>
          <w:rFonts w:ascii="Arial" w:hAnsi="Arial" w:cs="Arial"/>
          <w:b/>
          <w:color w:val="000000"/>
          <w:sz w:val="22"/>
          <w:szCs w:val="22"/>
        </w:rPr>
        <w:t xml:space="preserve">                                              </w:t>
      </w:r>
      <w:r w:rsidR="007B54C8">
        <w:rPr>
          <w:rFonts w:ascii="Arial" w:hAnsi="Arial" w:cs="Arial"/>
          <w:b/>
          <w:color w:val="000000"/>
          <w:sz w:val="22"/>
          <w:szCs w:val="22"/>
        </w:rPr>
        <w:t>Είδος πράξης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r w:rsidR="007B54C8" w:rsidRPr="007B54C8">
        <w:rPr>
          <w:rFonts w:ascii="Arial" w:hAnsi="Arial" w:cs="Arial"/>
          <w:b/>
          <w:color w:val="000000"/>
          <w:sz w:val="22"/>
          <w:szCs w:val="22"/>
        </w:rPr>
        <w:t xml:space="preserve"> </w:t>
      </w:r>
      <w:r w:rsidR="007B54C8">
        <w:rPr>
          <w:rFonts w:ascii="Arial" w:hAnsi="Arial" w:cs="Arial"/>
          <w:b/>
          <w:color w:val="000000"/>
          <w:sz w:val="22"/>
          <w:szCs w:val="22"/>
        </w:rPr>
        <w:t xml:space="preserve">                   </w:t>
      </w:r>
      <w:r w:rsidR="00F76B6E">
        <w:rPr>
          <w:rFonts w:ascii="Arial" w:hAnsi="Arial" w:cs="Arial"/>
          <w:b/>
          <w:color w:val="000000"/>
          <w:sz w:val="22"/>
          <w:szCs w:val="22"/>
        </w:rPr>
        <w:t xml:space="preserve">               Κανονιστική  Πράξη</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w:t>
      </w:r>
      <w:proofErr w:type="spellEnd"/>
      <w:r>
        <w:rPr>
          <w:rFonts w:ascii="Arial" w:hAnsi="Arial" w:cs="Arial"/>
          <w:b/>
          <w:color w:val="000000"/>
          <w:sz w:val="22"/>
          <w:szCs w:val="22"/>
        </w:rPr>
        <w:t>. Δ/</w:t>
      </w:r>
      <w:proofErr w:type="spellStart"/>
      <w:r>
        <w:rPr>
          <w:rFonts w:ascii="Arial" w:hAnsi="Arial" w:cs="Arial"/>
          <w:b/>
          <w:color w:val="000000"/>
          <w:sz w:val="22"/>
          <w:szCs w:val="22"/>
        </w:rPr>
        <w:t>νση</w:t>
      </w:r>
      <w:proofErr w:type="spellEnd"/>
      <w:r>
        <w:rPr>
          <w:rFonts w:ascii="Arial" w:hAnsi="Arial" w:cs="Arial"/>
          <w:b/>
          <w:color w:val="000000"/>
          <w:sz w:val="22"/>
          <w:szCs w:val="22"/>
        </w:rPr>
        <w:t xml:space="preserve">    :</w:t>
      </w:r>
      <w:r>
        <w:rPr>
          <w:rFonts w:ascii="Arial" w:hAnsi="Arial" w:cs="Arial"/>
          <w:color w:val="000000"/>
          <w:sz w:val="22"/>
          <w:szCs w:val="22"/>
        </w:rPr>
        <w:t xml:space="preserve"> Φλέμινγκ</w:t>
      </w:r>
      <w:r w:rsidR="000830B4">
        <w:rPr>
          <w:rFonts w:ascii="Arial" w:hAnsi="Arial" w:cs="Arial"/>
          <w:color w:val="000000"/>
          <w:sz w:val="22"/>
          <w:szCs w:val="22"/>
        </w:rPr>
        <w:t xml:space="preserve"> </w:t>
      </w:r>
      <w:r>
        <w:rPr>
          <w:rFonts w:ascii="Arial" w:hAnsi="Arial" w:cs="Arial"/>
          <w:color w:val="000000"/>
          <w:sz w:val="22"/>
          <w:szCs w:val="22"/>
        </w:rPr>
        <w:t xml:space="preserve"> &amp;</w:t>
      </w:r>
      <w:r w:rsidR="00DC2D61">
        <w:rPr>
          <w:rFonts w:ascii="Arial" w:hAnsi="Arial" w:cs="Arial"/>
          <w:color w:val="000000"/>
          <w:sz w:val="22"/>
          <w:szCs w:val="22"/>
        </w:rPr>
        <w:t xml:space="preserve"> </w:t>
      </w:r>
      <w:r w:rsidR="000830B4">
        <w:rPr>
          <w:rFonts w:ascii="Arial" w:hAnsi="Arial" w:cs="Arial"/>
          <w:color w:val="000000"/>
          <w:sz w:val="22"/>
          <w:szCs w:val="22"/>
        </w:rPr>
        <w:t xml:space="preserve"> </w:t>
      </w:r>
      <w:r w:rsidR="00DC2D61">
        <w:rPr>
          <w:rFonts w:ascii="Arial" w:hAnsi="Arial" w:cs="Arial"/>
          <w:color w:val="000000"/>
          <w:sz w:val="22"/>
          <w:szCs w:val="22"/>
        </w:rPr>
        <w:t>Ερυθρού</w:t>
      </w:r>
      <w:r>
        <w:rPr>
          <w:rFonts w:ascii="Arial" w:hAnsi="Arial" w:cs="Arial"/>
          <w:color w:val="000000"/>
          <w:sz w:val="22"/>
          <w:szCs w:val="22"/>
        </w:rPr>
        <w:t xml:space="preserve"> Σταυρού                          </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Ταχ.Κώδικας</w:t>
      </w:r>
      <w:proofErr w:type="spellEnd"/>
      <w:r>
        <w:rPr>
          <w:rFonts w:ascii="Arial" w:hAnsi="Arial" w:cs="Arial"/>
          <w:b/>
          <w:color w:val="000000"/>
          <w:sz w:val="22"/>
          <w:szCs w:val="22"/>
        </w:rPr>
        <w:t xml:space="preserve">  :</w:t>
      </w:r>
      <w:r w:rsidR="00033AC3">
        <w:rPr>
          <w:rFonts w:ascii="Arial" w:hAnsi="Arial" w:cs="Arial"/>
          <w:color w:val="000000"/>
          <w:sz w:val="22"/>
          <w:szCs w:val="22"/>
        </w:rPr>
        <w:t xml:space="preserve"> 351 31 - </w:t>
      </w:r>
      <w:r>
        <w:rPr>
          <w:rFonts w:ascii="Arial" w:hAnsi="Arial" w:cs="Arial"/>
          <w:color w:val="000000"/>
          <w:sz w:val="22"/>
          <w:szCs w:val="22"/>
        </w:rPr>
        <w:t xml:space="preserve">ΛΑΜΙΑ </w:t>
      </w:r>
      <w:r>
        <w:rPr>
          <w:rFonts w:ascii="Arial" w:hAnsi="Arial" w:cs="Arial"/>
          <w:color w:val="000000"/>
          <w:sz w:val="22"/>
          <w:szCs w:val="22"/>
        </w:rPr>
        <w:tab/>
      </w:r>
      <w:r>
        <w:rPr>
          <w:rFonts w:ascii="Arial" w:hAnsi="Arial" w:cs="Arial"/>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Πληροφορίες :</w:t>
      </w:r>
      <w:r w:rsidR="003C0E66">
        <w:rPr>
          <w:rFonts w:ascii="Arial" w:hAnsi="Arial" w:cs="Arial"/>
          <w:color w:val="000000"/>
          <w:sz w:val="22"/>
          <w:szCs w:val="22"/>
        </w:rPr>
        <w:t xml:space="preserve"> </w:t>
      </w:r>
      <w:r w:rsidR="001E41A6">
        <w:rPr>
          <w:rFonts w:ascii="Arial" w:hAnsi="Arial" w:cs="Arial"/>
          <w:color w:val="000000"/>
          <w:sz w:val="22"/>
          <w:szCs w:val="22"/>
        </w:rPr>
        <w:t>Βλάσιος  Γ. Καρανάσιος</w:t>
      </w:r>
      <w:r>
        <w:rPr>
          <w:rFonts w:ascii="Arial" w:hAnsi="Arial" w:cs="Arial"/>
          <w:color w:val="000000"/>
          <w:sz w:val="22"/>
          <w:szCs w:val="22"/>
        </w:rPr>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Τηλέφωνο :</w:t>
      </w:r>
      <w:r w:rsidR="001E41A6">
        <w:rPr>
          <w:rFonts w:ascii="Arial" w:hAnsi="Arial" w:cs="Arial"/>
          <w:color w:val="000000"/>
          <w:sz w:val="22"/>
          <w:szCs w:val="22"/>
        </w:rPr>
        <w:t xml:space="preserve">  2231351577</w:t>
      </w:r>
      <w:r>
        <w:rPr>
          <w:rFonts w:ascii="Arial" w:hAnsi="Arial" w:cs="Arial"/>
          <w:color w:val="000000"/>
          <w:sz w:val="22"/>
          <w:szCs w:val="22"/>
        </w:rPr>
        <w:t xml:space="preserve">         </w:t>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p>
    <w:p w:rsidR="007B54C8" w:rsidRPr="003C0E66" w:rsidRDefault="00EB40EA" w:rsidP="00EB40EA">
      <w:pPr>
        <w:pStyle w:val="a3"/>
        <w:spacing w:after="0"/>
        <w:rPr>
          <w:rFonts w:ascii="Arial" w:hAnsi="Arial" w:cs="Arial"/>
          <w:color w:val="000000"/>
          <w:sz w:val="22"/>
          <w:szCs w:val="22"/>
          <w:lang w:val="en-US"/>
        </w:rPr>
      </w:pPr>
      <w:proofErr w:type="gramStart"/>
      <w:r>
        <w:rPr>
          <w:rFonts w:ascii="Arial" w:hAnsi="Arial" w:cs="Arial"/>
          <w:b/>
          <w:color w:val="000000"/>
          <w:sz w:val="22"/>
          <w:szCs w:val="22"/>
          <w:lang w:val="en-US"/>
        </w:rPr>
        <w:t>e</w:t>
      </w:r>
      <w:r w:rsidRPr="003C0E66">
        <w:rPr>
          <w:rFonts w:ascii="Arial" w:hAnsi="Arial" w:cs="Arial"/>
          <w:b/>
          <w:color w:val="000000"/>
          <w:sz w:val="22"/>
          <w:szCs w:val="22"/>
          <w:lang w:val="en-US"/>
        </w:rPr>
        <w:t>-</w:t>
      </w:r>
      <w:r>
        <w:rPr>
          <w:rFonts w:ascii="Arial" w:hAnsi="Arial" w:cs="Arial"/>
          <w:b/>
          <w:color w:val="000000"/>
          <w:sz w:val="22"/>
          <w:szCs w:val="22"/>
          <w:lang w:val="en-US"/>
        </w:rPr>
        <w:t>mail</w:t>
      </w:r>
      <w:proofErr w:type="gramEnd"/>
      <w:r w:rsidRPr="003C0E66">
        <w:rPr>
          <w:rFonts w:ascii="Arial" w:hAnsi="Arial" w:cs="Arial"/>
          <w:b/>
          <w:color w:val="000000"/>
          <w:sz w:val="22"/>
          <w:szCs w:val="22"/>
          <w:lang w:val="en-US"/>
        </w:rPr>
        <w:t xml:space="preserve"> </w:t>
      </w:r>
      <w:r w:rsidR="003C0E66">
        <w:rPr>
          <w:rFonts w:ascii="Arial" w:hAnsi="Arial" w:cs="Arial"/>
          <w:b/>
          <w:color w:val="000000"/>
          <w:sz w:val="22"/>
          <w:szCs w:val="22"/>
          <w:lang w:val="en-US"/>
        </w:rPr>
        <w:t xml:space="preserve">        </w:t>
      </w:r>
      <w:r w:rsidRPr="003C0E66">
        <w:rPr>
          <w:rFonts w:ascii="Arial" w:hAnsi="Arial" w:cs="Arial"/>
          <w:b/>
          <w:color w:val="000000"/>
          <w:sz w:val="22"/>
          <w:szCs w:val="22"/>
          <w:lang w:val="en-US"/>
        </w:rPr>
        <w:t xml:space="preserve"> :</w:t>
      </w:r>
      <w:r w:rsidRPr="003C0E66">
        <w:rPr>
          <w:rFonts w:ascii="Arial" w:hAnsi="Arial" w:cs="Arial"/>
          <w:color w:val="000000"/>
          <w:sz w:val="22"/>
          <w:szCs w:val="22"/>
          <w:lang w:val="en-US"/>
        </w:rPr>
        <w:t xml:space="preserve"> </w:t>
      </w:r>
      <w:r w:rsidR="001E41A6">
        <w:rPr>
          <w:rFonts w:ascii="Arial" w:hAnsi="Arial" w:cs="Arial"/>
          <w:color w:val="000000"/>
          <w:sz w:val="22"/>
          <w:szCs w:val="22"/>
          <w:lang w:val="en-US"/>
        </w:rPr>
        <w:t>v.karanasios@</w:t>
      </w:r>
      <w:r w:rsidRPr="00DC2D61">
        <w:rPr>
          <w:rFonts w:ascii="Arial" w:hAnsi="Arial" w:cs="Arial"/>
          <w:color w:val="000000"/>
          <w:sz w:val="22"/>
          <w:szCs w:val="22"/>
          <w:lang w:val="en-US"/>
        </w:rPr>
        <w:t>lamia-city.gr</w:t>
      </w:r>
      <w:r w:rsidRPr="003C0E66">
        <w:rPr>
          <w:rFonts w:ascii="Arial" w:hAnsi="Arial" w:cs="Arial"/>
          <w:color w:val="000000"/>
          <w:sz w:val="22"/>
          <w:szCs w:val="22"/>
          <w:lang w:val="en-US"/>
        </w:rPr>
        <w:t xml:space="preserve">                   </w:t>
      </w:r>
      <w:r w:rsidR="001E41A6">
        <w:rPr>
          <w:rFonts w:ascii="Arial" w:hAnsi="Arial" w:cs="Arial"/>
          <w:color w:val="000000"/>
          <w:sz w:val="22"/>
          <w:szCs w:val="22"/>
          <w:lang w:val="en-US"/>
        </w:rPr>
        <w:t xml:space="preserve">  </w:t>
      </w:r>
      <w:r w:rsidR="007B54C8">
        <w:rPr>
          <w:rFonts w:ascii="Arial" w:hAnsi="Arial" w:cs="Arial"/>
          <w:b/>
          <w:color w:val="000000"/>
          <w:sz w:val="22"/>
          <w:szCs w:val="22"/>
        </w:rPr>
        <w:t>ΠΡΟΣ</w:t>
      </w:r>
      <w:r w:rsidR="007B54C8" w:rsidRPr="003C0E66">
        <w:rPr>
          <w:rFonts w:ascii="Arial" w:hAnsi="Arial" w:cs="Arial"/>
          <w:b/>
          <w:color w:val="000000"/>
          <w:sz w:val="22"/>
          <w:szCs w:val="22"/>
          <w:lang w:val="en-US"/>
        </w:rPr>
        <w:t xml:space="preserve"> :</w:t>
      </w:r>
    </w:p>
    <w:p w:rsidR="00EB40EA" w:rsidRDefault="007B54C8" w:rsidP="00EB40EA">
      <w:pPr>
        <w:pStyle w:val="a3"/>
        <w:spacing w:after="0"/>
        <w:rPr>
          <w:rFonts w:ascii="Arial" w:hAnsi="Arial" w:cs="Arial"/>
          <w:color w:val="000000"/>
          <w:sz w:val="22"/>
          <w:szCs w:val="22"/>
        </w:rPr>
      </w:pPr>
      <w:r w:rsidRPr="003C0E66">
        <w:rPr>
          <w:rFonts w:ascii="Arial" w:hAnsi="Arial" w:cs="Arial"/>
          <w:color w:val="000000"/>
          <w:sz w:val="22"/>
          <w:szCs w:val="22"/>
          <w:lang w:val="en-US"/>
        </w:rPr>
        <w:t xml:space="preserve">                                                                                       </w:t>
      </w:r>
      <w:r w:rsidR="00EB40EA">
        <w:rPr>
          <w:rFonts w:ascii="Arial" w:hAnsi="Arial" w:cs="Arial"/>
          <w:b/>
          <w:color w:val="000000"/>
          <w:sz w:val="22"/>
          <w:szCs w:val="22"/>
        </w:rPr>
        <w:t xml:space="preserve">Οικονομική Επιτροπή    </w:t>
      </w:r>
      <w:r w:rsidR="00EB40EA">
        <w:rPr>
          <w:rFonts w:ascii="Arial" w:hAnsi="Arial" w:cs="Arial"/>
          <w:color w:val="000000"/>
          <w:sz w:val="22"/>
          <w:szCs w:val="22"/>
        </w:rPr>
        <w:tab/>
        <w:t xml:space="preserve">                    </w:t>
      </w:r>
    </w:p>
    <w:p w:rsidR="00EB40EA" w:rsidRDefault="00EB40EA" w:rsidP="00EB40EA">
      <w:pPr>
        <w:rPr>
          <w:rFonts w:ascii="Arial" w:hAnsi="Arial" w:cs="Arial"/>
          <w:b/>
          <w:color w:val="000000"/>
          <w:sz w:val="22"/>
          <w:szCs w:val="22"/>
        </w:rPr>
      </w:pPr>
      <w:r w:rsidRPr="00E20293">
        <w:rPr>
          <w:rFonts w:ascii="Arial" w:hAnsi="Arial" w:cs="Arial"/>
          <w:b/>
          <w:color w:val="000000"/>
          <w:sz w:val="22"/>
          <w:szCs w:val="22"/>
        </w:rPr>
        <w:t xml:space="preserve">                                                                                       </w:t>
      </w:r>
      <w:r>
        <w:rPr>
          <w:rFonts w:ascii="Arial" w:hAnsi="Arial" w:cs="Arial"/>
          <w:b/>
          <w:color w:val="000000"/>
          <w:sz w:val="22"/>
          <w:szCs w:val="22"/>
        </w:rPr>
        <w:t>Δήμου Λαμιέων</w:t>
      </w:r>
    </w:p>
    <w:p w:rsidR="00EB40EA" w:rsidRPr="00902BA3" w:rsidRDefault="00EB40EA" w:rsidP="00DC2D61">
      <w:pPr>
        <w:tabs>
          <w:tab w:val="left" w:pos="709"/>
          <w:tab w:val="left" w:pos="1077"/>
          <w:tab w:val="left" w:pos="1474"/>
          <w:tab w:val="left" w:pos="1871"/>
          <w:tab w:val="left" w:pos="2268"/>
        </w:tabs>
        <w:spacing w:line="360" w:lineRule="auto"/>
        <w:rPr>
          <w:rFonts w:ascii="Arial" w:hAnsi="Arial" w:cs="Arial"/>
          <w:b/>
          <w:sz w:val="22"/>
          <w:szCs w:val="22"/>
        </w:rPr>
      </w:pPr>
    </w:p>
    <w:p w:rsidR="00DC2D61" w:rsidRPr="00902BA3" w:rsidRDefault="00DC2D61" w:rsidP="00DC2D61">
      <w:pPr>
        <w:tabs>
          <w:tab w:val="left" w:pos="709"/>
          <w:tab w:val="left" w:pos="1077"/>
          <w:tab w:val="left" w:pos="1474"/>
          <w:tab w:val="left" w:pos="1871"/>
          <w:tab w:val="left" w:pos="2268"/>
        </w:tabs>
        <w:spacing w:line="360" w:lineRule="auto"/>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EB40EA" w:rsidRPr="00327837" w:rsidRDefault="00EB40EA" w:rsidP="00EB40EA">
      <w:pPr>
        <w:rPr>
          <w:rFonts w:ascii="Arial" w:hAnsi="Arial" w:cs="Arial"/>
          <w:b/>
          <w:sz w:val="22"/>
          <w:szCs w:val="22"/>
        </w:rPr>
      </w:pPr>
    </w:p>
    <w:p w:rsidR="00EB40EA" w:rsidRPr="00327837" w:rsidRDefault="00D91ED1" w:rsidP="00811FBF">
      <w:pPr>
        <w:spacing w:line="360" w:lineRule="auto"/>
        <w:jc w:val="both"/>
        <w:rPr>
          <w:rFonts w:ascii="Arial" w:hAnsi="Arial" w:cs="Arial"/>
          <w:b/>
          <w:sz w:val="22"/>
          <w:szCs w:val="22"/>
        </w:rPr>
      </w:pPr>
      <w:r w:rsidRPr="00327837">
        <w:rPr>
          <w:rFonts w:ascii="Arial" w:hAnsi="Arial" w:cs="Arial"/>
          <w:b/>
          <w:sz w:val="22"/>
          <w:szCs w:val="22"/>
        </w:rPr>
        <w:t>ΘΕΜΑ</w:t>
      </w:r>
      <w:r w:rsidR="00F26857" w:rsidRPr="00327837">
        <w:rPr>
          <w:rFonts w:ascii="Arial" w:hAnsi="Arial" w:cs="Arial"/>
          <w:b/>
          <w:sz w:val="22"/>
          <w:szCs w:val="22"/>
        </w:rPr>
        <w:t xml:space="preserve">  </w:t>
      </w:r>
      <w:r w:rsidRPr="00327837">
        <w:rPr>
          <w:rFonts w:ascii="Arial" w:hAnsi="Arial" w:cs="Arial"/>
          <w:b/>
          <w:sz w:val="22"/>
          <w:szCs w:val="22"/>
        </w:rPr>
        <w:t>:</w:t>
      </w:r>
      <w:r w:rsidR="00AA4207" w:rsidRPr="00327837">
        <w:rPr>
          <w:rFonts w:ascii="Arial" w:hAnsi="Arial" w:cs="Arial"/>
          <w:b/>
          <w:sz w:val="22"/>
          <w:szCs w:val="22"/>
        </w:rPr>
        <w:t xml:space="preserve">  </w:t>
      </w:r>
      <w:r w:rsidR="00902BA3">
        <w:rPr>
          <w:rFonts w:ascii="Arial" w:hAnsi="Arial" w:cs="Arial"/>
          <w:b/>
          <w:sz w:val="22"/>
          <w:szCs w:val="22"/>
          <w:shd w:val="clear" w:color="auto" w:fill="FFFFFF"/>
        </w:rPr>
        <w:t xml:space="preserve">Μη άσκηση αίτησης </w:t>
      </w:r>
      <w:r w:rsidR="008E58BB">
        <w:rPr>
          <w:rFonts w:ascii="Arial" w:hAnsi="Arial" w:cs="Arial"/>
          <w:b/>
          <w:sz w:val="22"/>
          <w:szCs w:val="22"/>
          <w:shd w:val="clear" w:color="auto" w:fill="FFFFFF"/>
        </w:rPr>
        <w:t xml:space="preserve">αναίρεσης κατά της υπ’ </w:t>
      </w:r>
      <w:proofErr w:type="spellStart"/>
      <w:r w:rsidR="008E58BB">
        <w:rPr>
          <w:rFonts w:ascii="Arial" w:hAnsi="Arial" w:cs="Arial"/>
          <w:b/>
          <w:sz w:val="22"/>
          <w:szCs w:val="22"/>
          <w:shd w:val="clear" w:color="auto" w:fill="FFFFFF"/>
        </w:rPr>
        <w:t>αριθμ</w:t>
      </w:r>
      <w:proofErr w:type="spellEnd"/>
      <w:r w:rsidR="008E58BB">
        <w:rPr>
          <w:rFonts w:ascii="Arial" w:hAnsi="Arial" w:cs="Arial"/>
          <w:b/>
          <w:sz w:val="22"/>
          <w:szCs w:val="22"/>
          <w:shd w:val="clear" w:color="auto" w:fill="FFFFFF"/>
        </w:rPr>
        <w:t>. 4480 / 2022</w:t>
      </w:r>
      <w:r w:rsidR="00902BA3">
        <w:rPr>
          <w:rFonts w:ascii="Arial" w:hAnsi="Arial" w:cs="Arial"/>
          <w:b/>
          <w:sz w:val="22"/>
          <w:szCs w:val="22"/>
          <w:shd w:val="clear" w:color="auto" w:fill="FFFFFF"/>
        </w:rPr>
        <w:t xml:space="preserve"> Από</w:t>
      </w:r>
      <w:r w:rsidR="008E58BB">
        <w:rPr>
          <w:rFonts w:ascii="Arial" w:hAnsi="Arial" w:cs="Arial"/>
          <w:b/>
          <w:sz w:val="22"/>
          <w:szCs w:val="22"/>
          <w:shd w:val="clear" w:color="auto" w:fill="FFFFFF"/>
        </w:rPr>
        <w:t>φασης Μονομελούς Εφετείου Αθηνών</w:t>
      </w:r>
      <w:r w:rsidR="001E41A6">
        <w:rPr>
          <w:rFonts w:ascii="Arial" w:hAnsi="Arial" w:cs="Arial"/>
          <w:b/>
          <w:sz w:val="22"/>
          <w:szCs w:val="22"/>
          <w:shd w:val="clear" w:color="auto" w:fill="FFFFFF"/>
        </w:rPr>
        <w:t xml:space="preserve"> - παραπομπή της υπόθεσης στις αρμόδιες Υπηρεσίες του Δήμου Λαμιέων</w:t>
      </w:r>
      <w:r w:rsidR="00902BA3">
        <w:rPr>
          <w:rFonts w:ascii="Arial" w:hAnsi="Arial" w:cs="Arial"/>
          <w:b/>
          <w:sz w:val="22"/>
          <w:szCs w:val="22"/>
          <w:shd w:val="clear" w:color="auto" w:fill="FFFFFF"/>
        </w:rPr>
        <w:t xml:space="preserve"> </w:t>
      </w:r>
      <w:r w:rsidR="00EB40EA" w:rsidRPr="00327837">
        <w:rPr>
          <w:rFonts w:ascii="Arial" w:hAnsi="Arial" w:cs="Arial"/>
          <w:b/>
          <w:iCs/>
          <w:sz w:val="22"/>
          <w:szCs w:val="22"/>
        </w:rPr>
        <w:t xml:space="preserve">. </w:t>
      </w:r>
    </w:p>
    <w:p w:rsidR="00EB40EA" w:rsidRDefault="00EB40EA" w:rsidP="00EB40EA">
      <w:pPr>
        <w:jc w:val="center"/>
        <w:rPr>
          <w:rFonts w:ascii="Arial" w:hAnsi="Arial" w:cs="Arial"/>
          <w:b/>
          <w:sz w:val="22"/>
          <w:szCs w:val="22"/>
        </w:rPr>
      </w:pPr>
    </w:p>
    <w:p w:rsidR="00A15481" w:rsidRPr="00992BBA" w:rsidRDefault="00C106BD" w:rsidP="00992BBA">
      <w:pPr>
        <w:pStyle w:val="1"/>
        <w:spacing w:before="0" w:line="360" w:lineRule="auto"/>
        <w:ind w:firstLine="851"/>
        <w:jc w:val="both"/>
        <w:rPr>
          <w:rFonts w:ascii="Arial" w:hAnsi="Arial" w:cs="Arial"/>
          <w:b w:val="0"/>
          <w:color w:val="auto"/>
          <w:sz w:val="22"/>
          <w:szCs w:val="22"/>
          <w:lang w:val="x-none"/>
        </w:rPr>
      </w:pPr>
      <w:r w:rsidRPr="009B6660">
        <w:rPr>
          <w:rFonts w:ascii="Arial" w:hAnsi="Arial" w:cs="Arial"/>
          <w:b w:val="0"/>
          <w:color w:val="auto"/>
          <w:sz w:val="22"/>
          <w:szCs w:val="22"/>
        </w:rPr>
        <w:t>Τίθενται υπόψη σας :</w:t>
      </w:r>
    </w:p>
    <w:p w:rsidR="00CB095D" w:rsidRPr="009B6660" w:rsidRDefault="00CB095D" w:rsidP="00FF7DCA">
      <w:pPr>
        <w:shd w:val="clear" w:color="auto" w:fill="FFFFFF"/>
        <w:spacing w:line="360" w:lineRule="auto"/>
        <w:ind w:firstLine="851"/>
        <w:jc w:val="both"/>
        <w:rPr>
          <w:rFonts w:ascii="Arial" w:hAnsi="Arial" w:cs="Arial"/>
          <w:sz w:val="22"/>
          <w:szCs w:val="22"/>
          <w:shd w:val="clear" w:color="auto" w:fill="FFFFFF"/>
        </w:rPr>
      </w:pPr>
    </w:p>
    <w:p w:rsidR="00BC03A5" w:rsidRPr="00176AF1" w:rsidRDefault="00BC03A5" w:rsidP="00BC03A5">
      <w:pPr>
        <w:spacing w:line="360" w:lineRule="auto"/>
        <w:ind w:firstLine="720"/>
        <w:jc w:val="both"/>
        <w:rPr>
          <w:rFonts w:ascii="Arial" w:hAnsi="Arial" w:cs="Arial"/>
          <w:iCs/>
          <w:sz w:val="22"/>
          <w:szCs w:val="22"/>
        </w:rPr>
      </w:pPr>
      <w:r>
        <w:rPr>
          <w:rFonts w:ascii="Arial" w:hAnsi="Arial" w:cs="Arial"/>
          <w:b/>
          <w:iCs/>
          <w:sz w:val="22"/>
          <w:szCs w:val="22"/>
        </w:rPr>
        <w:t>1</w:t>
      </w:r>
      <w:r w:rsidRPr="00176AF1">
        <w:rPr>
          <w:rFonts w:ascii="Arial" w:hAnsi="Arial" w:cs="Arial"/>
          <w:b/>
          <w:iCs/>
          <w:sz w:val="22"/>
          <w:szCs w:val="22"/>
        </w:rPr>
        <w:t xml:space="preserve">. </w:t>
      </w:r>
      <w:r>
        <w:rPr>
          <w:rFonts w:ascii="Arial" w:hAnsi="Arial" w:cs="Arial"/>
          <w:iCs/>
          <w:sz w:val="22"/>
          <w:szCs w:val="22"/>
        </w:rPr>
        <w:t>Η από 23-02-2017 και</w:t>
      </w:r>
      <w:r w:rsidRPr="00176AF1">
        <w:rPr>
          <w:rFonts w:ascii="Arial" w:hAnsi="Arial" w:cs="Arial"/>
          <w:iCs/>
          <w:sz w:val="22"/>
          <w:szCs w:val="22"/>
        </w:rPr>
        <w:t xml:space="preserve"> με Α.Π.Κ. : 509923</w:t>
      </w:r>
      <w:r>
        <w:rPr>
          <w:rFonts w:ascii="Arial" w:hAnsi="Arial" w:cs="Arial"/>
          <w:iCs/>
          <w:sz w:val="22"/>
          <w:szCs w:val="22"/>
        </w:rPr>
        <w:t xml:space="preserve"> </w:t>
      </w:r>
      <w:r w:rsidRPr="00176AF1">
        <w:rPr>
          <w:rFonts w:ascii="Arial" w:hAnsi="Arial" w:cs="Arial"/>
          <w:iCs/>
          <w:sz w:val="22"/>
          <w:szCs w:val="22"/>
        </w:rPr>
        <w:t>/</w:t>
      </w:r>
      <w:r>
        <w:rPr>
          <w:rFonts w:ascii="Arial" w:hAnsi="Arial" w:cs="Arial"/>
          <w:iCs/>
          <w:sz w:val="22"/>
          <w:szCs w:val="22"/>
        </w:rPr>
        <w:t xml:space="preserve"> </w:t>
      </w:r>
      <w:r w:rsidRPr="00176AF1">
        <w:rPr>
          <w:rFonts w:ascii="Arial" w:hAnsi="Arial" w:cs="Arial"/>
          <w:iCs/>
          <w:sz w:val="22"/>
          <w:szCs w:val="22"/>
        </w:rPr>
        <w:t>752</w:t>
      </w:r>
      <w:r>
        <w:rPr>
          <w:rFonts w:ascii="Arial" w:hAnsi="Arial" w:cs="Arial"/>
          <w:iCs/>
          <w:sz w:val="22"/>
          <w:szCs w:val="22"/>
        </w:rPr>
        <w:t xml:space="preserve"> </w:t>
      </w:r>
      <w:r w:rsidRPr="00176AF1">
        <w:rPr>
          <w:rFonts w:ascii="Arial" w:hAnsi="Arial" w:cs="Arial"/>
          <w:iCs/>
          <w:sz w:val="22"/>
          <w:szCs w:val="22"/>
        </w:rPr>
        <w:t>/</w:t>
      </w:r>
      <w:r>
        <w:rPr>
          <w:rFonts w:ascii="Arial" w:hAnsi="Arial" w:cs="Arial"/>
          <w:iCs/>
          <w:sz w:val="22"/>
          <w:szCs w:val="22"/>
        </w:rPr>
        <w:t xml:space="preserve"> 23-02-2017 , στο Μονομελές Πρωτοδικείο Αθηνών </w:t>
      </w:r>
      <w:r w:rsidR="0030671A" w:rsidRPr="0030671A">
        <w:rPr>
          <w:rFonts w:ascii="Arial" w:hAnsi="Arial" w:cs="Arial"/>
          <w:b/>
          <w:iCs/>
          <w:sz w:val="22"/>
          <w:szCs w:val="22"/>
        </w:rPr>
        <w:t>1</w:t>
      </w:r>
      <w:r w:rsidR="0030671A" w:rsidRPr="0030671A">
        <w:rPr>
          <w:rFonts w:ascii="Arial" w:hAnsi="Arial" w:cs="Arial"/>
          <w:b/>
          <w:iCs/>
          <w:sz w:val="22"/>
          <w:szCs w:val="22"/>
          <w:vertAlign w:val="superscript"/>
        </w:rPr>
        <w:t>η</w:t>
      </w:r>
      <w:r w:rsidR="0030671A" w:rsidRPr="0030671A">
        <w:rPr>
          <w:rFonts w:ascii="Arial" w:hAnsi="Arial" w:cs="Arial"/>
          <w:b/>
          <w:iCs/>
          <w:sz w:val="22"/>
          <w:szCs w:val="22"/>
        </w:rPr>
        <w:t xml:space="preserve"> </w:t>
      </w:r>
      <w:r w:rsidRPr="00BC03A5">
        <w:rPr>
          <w:rFonts w:ascii="Arial" w:hAnsi="Arial" w:cs="Arial"/>
          <w:b/>
          <w:iCs/>
          <w:sz w:val="22"/>
          <w:szCs w:val="22"/>
        </w:rPr>
        <w:t xml:space="preserve">αγωγή αποζημίωσης ένεκα τροχαίου ατυχήματος </w:t>
      </w:r>
      <w:r>
        <w:rPr>
          <w:rFonts w:ascii="Arial" w:hAnsi="Arial" w:cs="Arial"/>
          <w:iCs/>
          <w:sz w:val="22"/>
          <w:szCs w:val="22"/>
        </w:rPr>
        <w:t xml:space="preserve">της Τριανταφυλλιάς Δούκα του Κωνσταντίνου </w:t>
      </w:r>
      <w:r w:rsidRPr="00176AF1">
        <w:rPr>
          <w:rFonts w:ascii="Arial" w:hAnsi="Arial" w:cs="Arial"/>
          <w:iCs/>
          <w:sz w:val="22"/>
          <w:szCs w:val="22"/>
        </w:rPr>
        <w:t xml:space="preserve"> </w:t>
      </w:r>
      <w:r w:rsidRPr="00BC03A5">
        <w:rPr>
          <w:rFonts w:ascii="Arial" w:hAnsi="Arial" w:cs="Arial"/>
          <w:b/>
          <w:iCs/>
          <w:sz w:val="22"/>
          <w:szCs w:val="22"/>
        </w:rPr>
        <w:t>κατά των : 1.</w:t>
      </w:r>
      <w:r>
        <w:rPr>
          <w:rFonts w:ascii="Arial" w:hAnsi="Arial" w:cs="Arial"/>
          <w:iCs/>
          <w:sz w:val="22"/>
          <w:szCs w:val="22"/>
        </w:rPr>
        <w:t xml:space="preserve"> Γεωργίου </w:t>
      </w:r>
      <w:proofErr w:type="spellStart"/>
      <w:r>
        <w:rPr>
          <w:rFonts w:ascii="Arial" w:hAnsi="Arial" w:cs="Arial"/>
          <w:iCs/>
          <w:sz w:val="22"/>
          <w:szCs w:val="22"/>
        </w:rPr>
        <w:t>Γρεβενίτη</w:t>
      </w:r>
      <w:proofErr w:type="spellEnd"/>
      <w:r>
        <w:rPr>
          <w:rFonts w:ascii="Arial" w:hAnsi="Arial" w:cs="Arial"/>
          <w:iCs/>
          <w:sz w:val="22"/>
          <w:szCs w:val="22"/>
        </w:rPr>
        <w:t xml:space="preserve"> του Ευθυμίου</w:t>
      </w:r>
      <w:r w:rsidRPr="00BC03A5">
        <w:rPr>
          <w:rFonts w:ascii="Arial" w:hAnsi="Arial" w:cs="Arial"/>
          <w:b/>
          <w:iCs/>
          <w:sz w:val="22"/>
          <w:szCs w:val="22"/>
        </w:rPr>
        <w:t xml:space="preserve"> και 2. </w:t>
      </w:r>
      <w:r>
        <w:rPr>
          <w:rFonts w:ascii="Arial" w:hAnsi="Arial" w:cs="Arial"/>
          <w:iCs/>
          <w:sz w:val="22"/>
          <w:szCs w:val="22"/>
        </w:rPr>
        <w:t>της ανώνυμης ασφαλιστικής εταιρείας με την επωνυμία «ΙΝΤΕΡΣΑΛΟΝΙΚΑ ΑΣΦΑΛΙΣΤΙΚΗ Α.Ε.»</w:t>
      </w:r>
      <w:r w:rsidRPr="00176AF1">
        <w:rPr>
          <w:rFonts w:ascii="Arial" w:hAnsi="Arial" w:cs="Arial"/>
          <w:iCs/>
          <w:sz w:val="22"/>
          <w:szCs w:val="22"/>
        </w:rPr>
        <w:t xml:space="preserve"> </w:t>
      </w:r>
      <w:r>
        <w:rPr>
          <w:rFonts w:ascii="Arial" w:hAnsi="Arial" w:cs="Arial"/>
          <w:iCs/>
          <w:sz w:val="22"/>
          <w:szCs w:val="22"/>
        </w:rPr>
        <w:t>.</w:t>
      </w:r>
    </w:p>
    <w:p w:rsidR="00BC03A5" w:rsidRDefault="00BC03A5" w:rsidP="00BC03A5">
      <w:pPr>
        <w:spacing w:line="360" w:lineRule="auto"/>
        <w:ind w:firstLine="720"/>
        <w:jc w:val="both"/>
        <w:rPr>
          <w:rFonts w:ascii="Arial" w:hAnsi="Arial" w:cs="Arial"/>
          <w:iCs/>
          <w:sz w:val="22"/>
          <w:szCs w:val="22"/>
        </w:rPr>
      </w:pPr>
      <w:r>
        <w:rPr>
          <w:rFonts w:ascii="Arial" w:hAnsi="Arial" w:cs="Arial"/>
          <w:b/>
          <w:iCs/>
          <w:sz w:val="22"/>
          <w:szCs w:val="22"/>
        </w:rPr>
        <w:t>2</w:t>
      </w:r>
      <w:r w:rsidRPr="00176AF1">
        <w:rPr>
          <w:rFonts w:ascii="Arial" w:hAnsi="Arial" w:cs="Arial"/>
          <w:b/>
          <w:iCs/>
          <w:sz w:val="22"/>
          <w:szCs w:val="22"/>
        </w:rPr>
        <w:t xml:space="preserve">. </w:t>
      </w:r>
      <w:r>
        <w:rPr>
          <w:rFonts w:ascii="Arial" w:hAnsi="Arial" w:cs="Arial"/>
          <w:iCs/>
          <w:sz w:val="22"/>
          <w:szCs w:val="22"/>
        </w:rPr>
        <w:t>Η από 25-5-2018 και</w:t>
      </w:r>
      <w:r w:rsidRPr="00176AF1">
        <w:rPr>
          <w:rFonts w:ascii="Arial" w:hAnsi="Arial" w:cs="Arial"/>
          <w:iCs/>
          <w:sz w:val="22"/>
          <w:szCs w:val="22"/>
        </w:rPr>
        <w:t xml:space="preserve"> με Α.Π.Κ. : 51763</w:t>
      </w:r>
      <w:r>
        <w:rPr>
          <w:rFonts w:ascii="Arial" w:hAnsi="Arial" w:cs="Arial"/>
          <w:iCs/>
          <w:sz w:val="22"/>
          <w:szCs w:val="22"/>
        </w:rPr>
        <w:t xml:space="preserve"> </w:t>
      </w:r>
      <w:r w:rsidRPr="00176AF1">
        <w:rPr>
          <w:rFonts w:ascii="Arial" w:hAnsi="Arial" w:cs="Arial"/>
          <w:iCs/>
          <w:sz w:val="22"/>
          <w:szCs w:val="22"/>
        </w:rPr>
        <w:t>/</w:t>
      </w:r>
      <w:r>
        <w:rPr>
          <w:rFonts w:ascii="Arial" w:hAnsi="Arial" w:cs="Arial"/>
          <w:iCs/>
          <w:sz w:val="22"/>
          <w:szCs w:val="22"/>
        </w:rPr>
        <w:t xml:space="preserve"> </w:t>
      </w:r>
      <w:r w:rsidRPr="00176AF1">
        <w:rPr>
          <w:rFonts w:ascii="Arial" w:hAnsi="Arial" w:cs="Arial"/>
          <w:iCs/>
          <w:sz w:val="22"/>
          <w:szCs w:val="22"/>
        </w:rPr>
        <w:t>2580</w:t>
      </w:r>
      <w:r>
        <w:rPr>
          <w:rFonts w:ascii="Arial" w:hAnsi="Arial" w:cs="Arial"/>
          <w:iCs/>
          <w:sz w:val="22"/>
          <w:szCs w:val="22"/>
        </w:rPr>
        <w:t xml:space="preserve"> </w:t>
      </w:r>
      <w:r w:rsidRPr="00176AF1">
        <w:rPr>
          <w:rFonts w:ascii="Arial" w:hAnsi="Arial" w:cs="Arial"/>
          <w:iCs/>
          <w:sz w:val="22"/>
          <w:szCs w:val="22"/>
        </w:rPr>
        <w:t>/</w:t>
      </w:r>
      <w:r>
        <w:rPr>
          <w:rFonts w:ascii="Arial" w:hAnsi="Arial" w:cs="Arial"/>
          <w:iCs/>
          <w:sz w:val="22"/>
          <w:szCs w:val="22"/>
        </w:rPr>
        <w:t xml:space="preserve"> 30-5-2018 , στο Μονομελές  Πρωτοδικείο  Αθηνών </w:t>
      </w:r>
      <w:r w:rsidR="0030671A" w:rsidRPr="0030671A">
        <w:rPr>
          <w:rFonts w:ascii="Arial" w:hAnsi="Arial" w:cs="Arial"/>
          <w:b/>
          <w:iCs/>
          <w:sz w:val="22"/>
          <w:szCs w:val="22"/>
        </w:rPr>
        <w:t>2</w:t>
      </w:r>
      <w:r w:rsidR="0030671A" w:rsidRPr="0030671A">
        <w:rPr>
          <w:rFonts w:ascii="Arial" w:hAnsi="Arial" w:cs="Arial"/>
          <w:b/>
          <w:iCs/>
          <w:sz w:val="22"/>
          <w:szCs w:val="22"/>
          <w:vertAlign w:val="superscript"/>
        </w:rPr>
        <w:t>η</w:t>
      </w:r>
      <w:r w:rsidR="0030671A" w:rsidRPr="0030671A">
        <w:rPr>
          <w:rFonts w:ascii="Arial" w:hAnsi="Arial" w:cs="Arial"/>
          <w:b/>
          <w:iCs/>
          <w:sz w:val="22"/>
          <w:szCs w:val="22"/>
        </w:rPr>
        <w:t xml:space="preserve"> </w:t>
      </w:r>
      <w:r w:rsidRPr="00BC03A5">
        <w:rPr>
          <w:rFonts w:ascii="Arial" w:hAnsi="Arial" w:cs="Arial"/>
          <w:b/>
          <w:iCs/>
          <w:sz w:val="22"/>
          <w:szCs w:val="22"/>
        </w:rPr>
        <w:t>αγωγή αποζημίωσης ένεκα τροχαίου ατυχήματος</w:t>
      </w:r>
      <w:r>
        <w:rPr>
          <w:rFonts w:ascii="Arial" w:hAnsi="Arial" w:cs="Arial"/>
          <w:b/>
          <w:iCs/>
          <w:sz w:val="22"/>
          <w:szCs w:val="22"/>
        </w:rPr>
        <w:t xml:space="preserve"> </w:t>
      </w:r>
      <w:r>
        <w:rPr>
          <w:rFonts w:ascii="Arial" w:hAnsi="Arial" w:cs="Arial"/>
          <w:iCs/>
          <w:sz w:val="22"/>
          <w:szCs w:val="22"/>
        </w:rPr>
        <w:t xml:space="preserve"> </w:t>
      </w:r>
      <w:r w:rsidRPr="00BC03A5">
        <w:rPr>
          <w:rFonts w:ascii="Arial" w:hAnsi="Arial" w:cs="Arial"/>
          <w:b/>
          <w:iCs/>
          <w:sz w:val="22"/>
          <w:szCs w:val="22"/>
        </w:rPr>
        <w:t>των :</w:t>
      </w:r>
      <w:r>
        <w:rPr>
          <w:rFonts w:ascii="Arial" w:hAnsi="Arial" w:cs="Arial"/>
          <w:iCs/>
          <w:sz w:val="22"/>
          <w:szCs w:val="22"/>
        </w:rPr>
        <w:t xml:space="preserve"> </w:t>
      </w:r>
      <w:r w:rsidRPr="00BC03A5">
        <w:rPr>
          <w:rFonts w:ascii="Arial" w:hAnsi="Arial" w:cs="Arial"/>
          <w:b/>
          <w:iCs/>
          <w:sz w:val="22"/>
          <w:szCs w:val="22"/>
        </w:rPr>
        <w:t>1.</w:t>
      </w:r>
      <w:r>
        <w:rPr>
          <w:rFonts w:ascii="Arial" w:hAnsi="Arial" w:cs="Arial"/>
          <w:iCs/>
          <w:sz w:val="22"/>
          <w:szCs w:val="22"/>
        </w:rPr>
        <w:t xml:space="preserve"> </w:t>
      </w:r>
      <w:r w:rsidRPr="00176AF1">
        <w:rPr>
          <w:rFonts w:ascii="Arial" w:hAnsi="Arial" w:cs="Arial"/>
          <w:iCs/>
          <w:sz w:val="22"/>
          <w:szCs w:val="22"/>
        </w:rPr>
        <w:t>Δήμου</w:t>
      </w:r>
      <w:r>
        <w:rPr>
          <w:rFonts w:ascii="Arial" w:hAnsi="Arial" w:cs="Arial"/>
          <w:iCs/>
          <w:sz w:val="22"/>
          <w:szCs w:val="22"/>
        </w:rPr>
        <w:t xml:space="preserve"> </w:t>
      </w:r>
      <w:r w:rsidRPr="00176AF1">
        <w:rPr>
          <w:rFonts w:ascii="Arial" w:hAnsi="Arial" w:cs="Arial"/>
          <w:iCs/>
          <w:sz w:val="22"/>
          <w:szCs w:val="22"/>
        </w:rPr>
        <w:t>Λαμιέων</w:t>
      </w:r>
      <w:r>
        <w:rPr>
          <w:rFonts w:ascii="Arial" w:hAnsi="Arial" w:cs="Arial"/>
          <w:iCs/>
          <w:sz w:val="22"/>
          <w:szCs w:val="22"/>
        </w:rPr>
        <w:t xml:space="preserve"> , </w:t>
      </w:r>
      <w:r w:rsidRPr="00BC03A5">
        <w:rPr>
          <w:rFonts w:ascii="Arial" w:hAnsi="Arial" w:cs="Arial"/>
          <w:b/>
          <w:iCs/>
          <w:sz w:val="22"/>
          <w:szCs w:val="22"/>
        </w:rPr>
        <w:t>2.</w:t>
      </w:r>
      <w:r>
        <w:rPr>
          <w:rFonts w:ascii="Arial" w:hAnsi="Arial" w:cs="Arial"/>
          <w:iCs/>
          <w:sz w:val="22"/>
          <w:szCs w:val="22"/>
        </w:rPr>
        <w:t xml:space="preserve"> Γεωργίου </w:t>
      </w:r>
      <w:proofErr w:type="spellStart"/>
      <w:r>
        <w:rPr>
          <w:rFonts w:ascii="Arial" w:hAnsi="Arial" w:cs="Arial"/>
          <w:iCs/>
          <w:sz w:val="22"/>
          <w:szCs w:val="22"/>
        </w:rPr>
        <w:t>Γρεβενίτη</w:t>
      </w:r>
      <w:proofErr w:type="spellEnd"/>
      <w:r>
        <w:rPr>
          <w:rFonts w:ascii="Arial" w:hAnsi="Arial" w:cs="Arial"/>
          <w:iCs/>
          <w:sz w:val="22"/>
          <w:szCs w:val="22"/>
        </w:rPr>
        <w:t xml:space="preserve"> , </w:t>
      </w:r>
      <w:r w:rsidRPr="00BC03A5">
        <w:rPr>
          <w:rFonts w:ascii="Arial" w:hAnsi="Arial" w:cs="Arial"/>
          <w:b/>
          <w:iCs/>
          <w:sz w:val="22"/>
          <w:szCs w:val="22"/>
        </w:rPr>
        <w:t>3.</w:t>
      </w:r>
      <w:r>
        <w:rPr>
          <w:rFonts w:ascii="Arial" w:hAnsi="Arial" w:cs="Arial"/>
          <w:iCs/>
          <w:sz w:val="22"/>
          <w:szCs w:val="22"/>
        </w:rPr>
        <w:t xml:space="preserve"> Κωνσταντίνου </w:t>
      </w:r>
      <w:proofErr w:type="spellStart"/>
      <w:r>
        <w:rPr>
          <w:rFonts w:ascii="Arial" w:hAnsi="Arial" w:cs="Arial"/>
          <w:iCs/>
          <w:sz w:val="22"/>
          <w:szCs w:val="22"/>
        </w:rPr>
        <w:t>Καραγεώργου</w:t>
      </w:r>
      <w:proofErr w:type="spellEnd"/>
      <w:r>
        <w:rPr>
          <w:rFonts w:ascii="Arial" w:hAnsi="Arial" w:cs="Arial"/>
          <w:iCs/>
          <w:sz w:val="22"/>
          <w:szCs w:val="22"/>
        </w:rPr>
        <w:t xml:space="preserve">   </w:t>
      </w:r>
      <w:r w:rsidRPr="00BC03A5">
        <w:rPr>
          <w:rFonts w:ascii="Arial" w:hAnsi="Arial" w:cs="Arial"/>
          <w:b/>
          <w:iCs/>
          <w:sz w:val="22"/>
          <w:szCs w:val="22"/>
        </w:rPr>
        <w:t>κατά των :</w:t>
      </w:r>
      <w:r w:rsidR="00A55DE2">
        <w:rPr>
          <w:rFonts w:ascii="Arial" w:hAnsi="Arial" w:cs="Arial"/>
          <w:iCs/>
          <w:sz w:val="22"/>
          <w:szCs w:val="22"/>
        </w:rPr>
        <w:t xml:space="preserve"> </w:t>
      </w:r>
      <w:r w:rsidR="00A55DE2" w:rsidRPr="00A55DE2">
        <w:rPr>
          <w:rFonts w:ascii="Arial" w:hAnsi="Arial" w:cs="Arial"/>
          <w:b/>
          <w:iCs/>
          <w:sz w:val="22"/>
          <w:szCs w:val="22"/>
        </w:rPr>
        <w:t>1.</w:t>
      </w:r>
      <w:r w:rsidR="00A55DE2">
        <w:rPr>
          <w:rFonts w:ascii="Arial" w:hAnsi="Arial" w:cs="Arial"/>
          <w:iCs/>
          <w:sz w:val="22"/>
          <w:szCs w:val="22"/>
        </w:rPr>
        <w:t xml:space="preserve"> Τριανταφυλλιάς Δούκα , 2. Αλέξανδρου Σάββα , </w:t>
      </w:r>
      <w:r w:rsidR="00A55DE2" w:rsidRPr="00A55DE2">
        <w:rPr>
          <w:rFonts w:ascii="Arial" w:hAnsi="Arial" w:cs="Arial"/>
          <w:b/>
          <w:iCs/>
          <w:sz w:val="22"/>
          <w:szCs w:val="22"/>
        </w:rPr>
        <w:t>3.</w:t>
      </w:r>
      <w:r w:rsidR="00A55DE2">
        <w:rPr>
          <w:rFonts w:ascii="Arial" w:hAnsi="Arial" w:cs="Arial"/>
          <w:iCs/>
          <w:sz w:val="22"/>
          <w:szCs w:val="22"/>
        </w:rPr>
        <w:t xml:space="preserve"> Ανώνυμης εταιρείας με την επωνυμία «ΕΥΡΩΠΑΪΚΗ ΠΙΣΤΗ Α.Ε.Γ.Α.»</w:t>
      </w:r>
      <w:r w:rsidRPr="00176AF1">
        <w:rPr>
          <w:rFonts w:ascii="Arial" w:hAnsi="Arial" w:cs="Arial"/>
          <w:iCs/>
          <w:sz w:val="22"/>
          <w:szCs w:val="22"/>
        </w:rPr>
        <w:t xml:space="preserve"> </w:t>
      </w:r>
      <w:r w:rsidR="00D4019B">
        <w:rPr>
          <w:rFonts w:ascii="Arial" w:hAnsi="Arial" w:cs="Arial"/>
          <w:iCs/>
          <w:sz w:val="22"/>
          <w:szCs w:val="22"/>
        </w:rPr>
        <w:t>.</w:t>
      </w:r>
    </w:p>
    <w:p w:rsidR="00D4019B" w:rsidRDefault="00D4019B" w:rsidP="00BC03A5">
      <w:pPr>
        <w:spacing w:line="360" w:lineRule="auto"/>
        <w:ind w:firstLine="720"/>
        <w:jc w:val="both"/>
        <w:rPr>
          <w:rFonts w:ascii="Arial" w:hAnsi="Arial" w:cs="Arial"/>
          <w:b/>
          <w:iCs/>
          <w:sz w:val="22"/>
          <w:szCs w:val="22"/>
        </w:rPr>
      </w:pPr>
      <w:r w:rsidRPr="00D4019B">
        <w:rPr>
          <w:rFonts w:ascii="Arial" w:hAnsi="Arial" w:cs="Arial"/>
          <w:b/>
          <w:iCs/>
          <w:sz w:val="22"/>
          <w:szCs w:val="22"/>
        </w:rPr>
        <w:t>Οι</w:t>
      </w:r>
      <w:r w:rsidR="0030671A">
        <w:rPr>
          <w:rFonts w:ascii="Arial" w:hAnsi="Arial" w:cs="Arial"/>
          <w:b/>
          <w:iCs/>
          <w:sz w:val="22"/>
          <w:szCs w:val="22"/>
        </w:rPr>
        <w:t xml:space="preserve"> 1</w:t>
      </w:r>
      <w:r w:rsidR="0030671A" w:rsidRPr="0030671A">
        <w:rPr>
          <w:rFonts w:ascii="Arial" w:hAnsi="Arial" w:cs="Arial"/>
          <w:b/>
          <w:iCs/>
          <w:sz w:val="22"/>
          <w:szCs w:val="22"/>
          <w:vertAlign w:val="superscript"/>
        </w:rPr>
        <w:t>η</w:t>
      </w:r>
      <w:r w:rsidR="0030671A">
        <w:rPr>
          <w:rFonts w:ascii="Arial" w:hAnsi="Arial" w:cs="Arial"/>
          <w:b/>
          <w:iCs/>
          <w:sz w:val="22"/>
          <w:szCs w:val="22"/>
        </w:rPr>
        <w:t xml:space="preserve"> και 2</w:t>
      </w:r>
      <w:r w:rsidR="0030671A" w:rsidRPr="0030671A">
        <w:rPr>
          <w:rFonts w:ascii="Arial" w:hAnsi="Arial" w:cs="Arial"/>
          <w:b/>
          <w:iCs/>
          <w:sz w:val="22"/>
          <w:szCs w:val="22"/>
          <w:vertAlign w:val="superscript"/>
        </w:rPr>
        <w:t>η</w:t>
      </w:r>
      <w:r w:rsidR="0030671A">
        <w:rPr>
          <w:rFonts w:ascii="Arial" w:hAnsi="Arial" w:cs="Arial"/>
          <w:b/>
          <w:iCs/>
          <w:sz w:val="22"/>
          <w:szCs w:val="22"/>
        </w:rPr>
        <w:t xml:space="preserve"> </w:t>
      </w:r>
      <w:r w:rsidRPr="00D4019B">
        <w:rPr>
          <w:rFonts w:ascii="Arial" w:hAnsi="Arial" w:cs="Arial"/>
          <w:b/>
          <w:iCs/>
          <w:sz w:val="22"/>
          <w:szCs w:val="22"/>
        </w:rPr>
        <w:t xml:space="preserve"> αγωγές </w:t>
      </w:r>
      <w:proofErr w:type="spellStart"/>
      <w:r w:rsidRPr="00D4019B">
        <w:rPr>
          <w:rFonts w:ascii="Arial" w:hAnsi="Arial" w:cs="Arial"/>
          <w:b/>
          <w:iCs/>
          <w:sz w:val="22"/>
          <w:szCs w:val="22"/>
        </w:rPr>
        <w:t>συνεκδικάστηκαν</w:t>
      </w:r>
      <w:proofErr w:type="spellEnd"/>
      <w:r w:rsidRPr="00D4019B">
        <w:rPr>
          <w:rFonts w:ascii="Arial" w:hAnsi="Arial" w:cs="Arial"/>
          <w:b/>
          <w:iCs/>
          <w:sz w:val="22"/>
          <w:szCs w:val="22"/>
        </w:rPr>
        <w:t xml:space="preserve"> στις 31 Οκτωβρίου 2018 . </w:t>
      </w:r>
    </w:p>
    <w:p w:rsidR="00FB5730" w:rsidRPr="00D4019B" w:rsidRDefault="00FB5730" w:rsidP="00BC03A5">
      <w:pPr>
        <w:spacing w:line="360" w:lineRule="auto"/>
        <w:ind w:firstLine="720"/>
        <w:jc w:val="both"/>
        <w:rPr>
          <w:rFonts w:ascii="Arial" w:hAnsi="Arial" w:cs="Arial"/>
          <w:b/>
          <w:iCs/>
          <w:sz w:val="22"/>
          <w:szCs w:val="22"/>
        </w:rPr>
      </w:pPr>
    </w:p>
    <w:p w:rsidR="00BC03A5" w:rsidRDefault="00BC03A5" w:rsidP="00BC03A5">
      <w:pPr>
        <w:spacing w:line="360" w:lineRule="auto"/>
        <w:ind w:firstLine="720"/>
        <w:jc w:val="both"/>
        <w:rPr>
          <w:rFonts w:ascii="Arial" w:hAnsi="Arial" w:cs="Arial"/>
          <w:sz w:val="22"/>
          <w:szCs w:val="22"/>
        </w:rPr>
      </w:pPr>
      <w:r>
        <w:rPr>
          <w:rFonts w:ascii="Arial" w:hAnsi="Arial" w:cs="Arial"/>
          <w:b/>
          <w:iCs/>
          <w:sz w:val="22"/>
          <w:szCs w:val="22"/>
        </w:rPr>
        <w:lastRenderedPageBreak/>
        <w:t>3</w:t>
      </w:r>
      <w:r w:rsidRPr="00176AF1">
        <w:rPr>
          <w:rFonts w:ascii="Arial" w:hAnsi="Arial" w:cs="Arial"/>
          <w:b/>
          <w:iCs/>
          <w:sz w:val="22"/>
          <w:szCs w:val="22"/>
        </w:rPr>
        <w:t xml:space="preserve">. </w:t>
      </w:r>
      <w:r>
        <w:rPr>
          <w:rFonts w:ascii="Arial" w:hAnsi="Arial" w:cs="Arial"/>
          <w:sz w:val="22"/>
          <w:szCs w:val="22"/>
        </w:rPr>
        <w:t xml:space="preserve">Η </w:t>
      </w:r>
      <w:r w:rsidRPr="00293A4D">
        <w:rPr>
          <w:rFonts w:ascii="Arial" w:hAnsi="Arial" w:cs="Arial"/>
          <w:b/>
          <w:sz w:val="22"/>
          <w:szCs w:val="22"/>
        </w:rPr>
        <w:t>υπ’</w:t>
      </w:r>
      <w:r w:rsidRPr="00176AF1">
        <w:rPr>
          <w:rFonts w:ascii="Arial" w:hAnsi="Arial" w:cs="Arial"/>
          <w:sz w:val="22"/>
          <w:szCs w:val="22"/>
        </w:rPr>
        <w:t xml:space="preserve"> </w:t>
      </w:r>
      <w:proofErr w:type="spellStart"/>
      <w:r w:rsidRPr="00176AF1">
        <w:rPr>
          <w:rFonts w:ascii="Arial" w:hAnsi="Arial" w:cs="Arial"/>
          <w:b/>
          <w:sz w:val="22"/>
          <w:szCs w:val="22"/>
        </w:rPr>
        <w:t>αριθ</w:t>
      </w:r>
      <w:r>
        <w:rPr>
          <w:rFonts w:ascii="Arial" w:hAnsi="Arial" w:cs="Arial"/>
          <w:b/>
          <w:sz w:val="22"/>
          <w:szCs w:val="22"/>
        </w:rPr>
        <w:t>μ</w:t>
      </w:r>
      <w:proofErr w:type="spellEnd"/>
      <w:r w:rsidRPr="00176AF1">
        <w:rPr>
          <w:rFonts w:ascii="Arial" w:hAnsi="Arial" w:cs="Arial"/>
          <w:b/>
          <w:sz w:val="22"/>
          <w:szCs w:val="22"/>
        </w:rPr>
        <w:t>. 1479/2019</w:t>
      </w:r>
      <w:r w:rsidR="00D4019B">
        <w:rPr>
          <w:rFonts w:ascii="Arial" w:hAnsi="Arial" w:cs="Arial"/>
          <w:b/>
          <w:sz w:val="22"/>
          <w:szCs w:val="22"/>
        </w:rPr>
        <w:t xml:space="preserve"> οριστική</w:t>
      </w:r>
      <w:r w:rsidR="00D4019B">
        <w:rPr>
          <w:rFonts w:ascii="Arial" w:hAnsi="Arial" w:cs="Arial"/>
          <w:sz w:val="22"/>
          <w:szCs w:val="22"/>
        </w:rPr>
        <w:t xml:space="preserve"> </w:t>
      </w:r>
      <w:r w:rsidR="00D4019B" w:rsidRPr="00D4019B">
        <w:rPr>
          <w:rFonts w:ascii="Arial" w:hAnsi="Arial" w:cs="Arial"/>
          <w:b/>
          <w:sz w:val="22"/>
          <w:szCs w:val="22"/>
        </w:rPr>
        <w:t>απόφαση</w:t>
      </w:r>
      <w:r w:rsidR="00D4019B">
        <w:rPr>
          <w:rFonts w:ascii="Arial" w:hAnsi="Arial" w:cs="Arial"/>
          <w:b/>
          <w:sz w:val="22"/>
          <w:szCs w:val="22"/>
        </w:rPr>
        <w:t xml:space="preserve"> </w:t>
      </w:r>
      <w:r w:rsidRPr="00D4019B">
        <w:rPr>
          <w:rFonts w:ascii="Arial" w:hAnsi="Arial" w:cs="Arial"/>
          <w:b/>
          <w:sz w:val="22"/>
          <w:szCs w:val="22"/>
        </w:rPr>
        <w:t>Μονομελούς Πρωτοδικείου Αθηνών</w:t>
      </w:r>
      <w:r w:rsidRPr="00176AF1">
        <w:rPr>
          <w:rFonts w:ascii="Arial" w:hAnsi="Arial" w:cs="Arial"/>
          <w:sz w:val="22"/>
          <w:szCs w:val="22"/>
        </w:rPr>
        <w:t>, που εκδόθηκε επί των ως άνω</w:t>
      </w:r>
      <w:r w:rsidR="0030671A">
        <w:rPr>
          <w:rFonts w:ascii="Arial" w:hAnsi="Arial" w:cs="Arial"/>
          <w:sz w:val="22"/>
          <w:szCs w:val="22"/>
        </w:rPr>
        <w:t xml:space="preserve"> 1</w:t>
      </w:r>
      <w:r w:rsidR="0030671A" w:rsidRPr="0030671A">
        <w:rPr>
          <w:rFonts w:ascii="Arial" w:hAnsi="Arial" w:cs="Arial"/>
          <w:sz w:val="22"/>
          <w:szCs w:val="22"/>
          <w:vertAlign w:val="superscript"/>
        </w:rPr>
        <w:t>ης</w:t>
      </w:r>
      <w:r w:rsidR="0030671A">
        <w:rPr>
          <w:rFonts w:ascii="Arial" w:hAnsi="Arial" w:cs="Arial"/>
          <w:sz w:val="22"/>
          <w:szCs w:val="22"/>
        </w:rPr>
        <w:t xml:space="preserve"> και 2</w:t>
      </w:r>
      <w:r w:rsidR="0030671A" w:rsidRPr="0030671A">
        <w:rPr>
          <w:rFonts w:ascii="Arial" w:hAnsi="Arial" w:cs="Arial"/>
          <w:sz w:val="22"/>
          <w:szCs w:val="22"/>
          <w:vertAlign w:val="superscript"/>
        </w:rPr>
        <w:t>ης</w:t>
      </w:r>
      <w:r w:rsidR="0030671A">
        <w:rPr>
          <w:rFonts w:ascii="Arial" w:hAnsi="Arial" w:cs="Arial"/>
          <w:sz w:val="22"/>
          <w:szCs w:val="22"/>
        </w:rPr>
        <w:t xml:space="preserve"> αγωγής </w:t>
      </w:r>
      <w:r w:rsidRPr="00176AF1">
        <w:rPr>
          <w:rFonts w:ascii="Arial" w:hAnsi="Arial" w:cs="Arial"/>
          <w:sz w:val="22"/>
          <w:szCs w:val="22"/>
        </w:rPr>
        <w:t>,</w:t>
      </w:r>
      <w:r w:rsidRPr="00176AF1">
        <w:rPr>
          <w:rFonts w:ascii="Arial" w:hAnsi="Arial" w:cs="Arial"/>
          <w:b/>
          <w:sz w:val="22"/>
          <w:szCs w:val="22"/>
        </w:rPr>
        <w:t xml:space="preserve"> </w:t>
      </w:r>
      <w:r>
        <w:rPr>
          <w:rFonts w:ascii="Arial" w:hAnsi="Arial" w:cs="Arial"/>
          <w:sz w:val="22"/>
          <w:szCs w:val="22"/>
        </w:rPr>
        <w:t>σύμφωνα με την οποία :</w:t>
      </w:r>
    </w:p>
    <w:p w:rsidR="00FB5730" w:rsidRPr="00176AF1" w:rsidRDefault="00FB5730" w:rsidP="00BC03A5">
      <w:pPr>
        <w:spacing w:line="360" w:lineRule="auto"/>
        <w:ind w:firstLine="720"/>
        <w:jc w:val="both"/>
        <w:rPr>
          <w:rFonts w:ascii="Arial" w:hAnsi="Arial" w:cs="Arial"/>
          <w:sz w:val="22"/>
          <w:szCs w:val="22"/>
        </w:rPr>
      </w:pPr>
    </w:p>
    <w:p w:rsidR="00BC03A5" w:rsidRPr="00176AF1" w:rsidRDefault="00BC03A5" w:rsidP="00BC03A5">
      <w:pPr>
        <w:spacing w:line="360" w:lineRule="auto"/>
        <w:ind w:firstLine="709"/>
        <w:jc w:val="both"/>
        <w:rPr>
          <w:rFonts w:ascii="Arial" w:hAnsi="Arial" w:cs="Arial"/>
          <w:sz w:val="22"/>
          <w:szCs w:val="22"/>
        </w:rPr>
      </w:pPr>
      <w:r>
        <w:rPr>
          <w:rFonts w:ascii="Arial" w:hAnsi="Arial" w:cs="Arial"/>
          <w:b/>
          <w:sz w:val="22"/>
          <w:szCs w:val="22"/>
        </w:rPr>
        <w:t>3</w:t>
      </w:r>
      <w:r w:rsidRPr="00293A4D">
        <w:rPr>
          <w:rFonts w:ascii="Arial" w:hAnsi="Arial" w:cs="Arial"/>
          <w:b/>
          <w:sz w:val="22"/>
          <w:szCs w:val="22"/>
        </w:rPr>
        <w:t>α</w:t>
      </w:r>
      <w:r>
        <w:rPr>
          <w:rFonts w:ascii="Arial" w:hAnsi="Arial" w:cs="Arial"/>
          <w:b/>
          <w:sz w:val="22"/>
          <w:szCs w:val="22"/>
        </w:rPr>
        <w:t>.</w:t>
      </w:r>
      <w:r w:rsidRPr="00176AF1">
        <w:rPr>
          <w:rFonts w:ascii="Arial" w:hAnsi="Arial" w:cs="Arial"/>
          <w:b/>
          <w:sz w:val="22"/>
          <w:szCs w:val="22"/>
        </w:rPr>
        <w:t xml:space="preserve"> </w:t>
      </w:r>
      <w:r w:rsidRPr="0030671A">
        <w:rPr>
          <w:rFonts w:ascii="Arial" w:hAnsi="Arial" w:cs="Arial"/>
          <w:b/>
          <w:sz w:val="22"/>
          <w:szCs w:val="22"/>
        </w:rPr>
        <w:t>Γίνεται δεκτή εν</w:t>
      </w:r>
      <w:r w:rsidR="00D4019B" w:rsidRPr="0030671A">
        <w:rPr>
          <w:rFonts w:ascii="Arial" w:hAnsi="Arial" w:cs="Arial"/>
          <w:b/>
          <w:sz w:val="22"/>
          <w:szCs w:val="22"/>
        </w:rPr>
        <w:t xml:space="preserve"> μέρει</w:t>
      </w:r>
      <w:r w:rsidR="00D4019B">
        <w:rPr>
          <w:rFonts w:ascii="Arial" w:hAnsi="Arial" w:cs="Arial"/>
          <w:sz w:val="22"/>
          <w:szCs w:val="22"/>
        </w:rPr>
        <w:t xml:space="preserve"> η </w:t>
      </w:r>
      <w:r w:rsidR="00D4019B">
        <w:rPr>
          <w:rFonts w:ascii="Arial" w:hAnsi="Arial" w:cs="Arial"/>
          <w:iCs/>
          <w:sz w:val="22"/>
          <w:szCs w:val="22"/>
        </w:rPr>
        <w:t>από 23-02-2017 και</w:t>
      </w:r>
      <w:r w:rsidR="00D4019B" w:rsidRPr="00176AF1">
        <w:rPr>
          <w:rFonts w:ascii="Arial" w:hAnsi="Arial" w:cs="Arial"/>
          <w:iCs/>
          <w:sz w:val="22"/>
          <w:szCs w:val="22"/>
        </w:rPr>
        <w:t xml:space="preserve"> με Α.Π.Κ. : 509923</w:t>
      </w:r>
      <w:r w:rsidR="00D4019B">
        <w:rPr>
          <w:rFonts w:ascii="Arial" w:hAnsi="Arial" w:cs="Arial"/>
          <w:iCs/>
          <w:sz w:val="22"/>
          <w:szCs w:val="22"/>
        </w:rPr>
        <w:t xml:space="preserve"> </w:t>
      </w:r>
      <w:r w:rsidR="00D4019B" w:rsidRPr="00176AF1">
        <w:rPr>
          <w:rFonts w:ascii="Arial" w:hAnsi="Arial" w:cs="Arial"/>
          <w:iCs/>
          <w:sz w:val="22"/>
          <w:szCs w:val="22"/>
        </w:rPr>
        <w:t>/</w:t>
      </w:r>
      <w:r w:rsidR="00D4019B">
        <w:rPr>
          <w:rFonts w:ascii="Arial" w:hAnsi="Arial" w:cs="Arial"/>
          <w:iCs/>
          <w:sz w:val="22"/>
          <w:szCs w:val="22"/>
        </w:rPr>
        <w:t xml:space="preserve"> </w:t>
      </w:r>
      <w:r w:rsidR="00D4019B" w:rsidRPr="00176AF1">
        <w:rPr>
          <w:rFonts w:ascii="Arial" w:hAnsi="Arial" w:cs="Arial"/>
          <w:iCs/>
          <w:sz w:val="22"/>
          <w:szCs w:val="22"/>
        </w:rPr>
        <w:t>752</w:t>
      </w:r>
      <w:r w:rsidR="00D4019B">
        <w:rPr>
          <w:rFonts w:ascii="Arial" w:hAnsi="Arial" w:cs="Arial"/>
          <w:iCs/>
          <w:sz w:val="22"/>
          <w:szCs w:val="22"/>
        </w:rPr>
        <w:t xml:space="preserve"> </w:t>
      </w:r>
      <w:r w:rsidR="00D4019B" w:rsidRPr="00176AF1">
        <w:rPr>
          <w:rFonts w:ascii="Arial" w:hAnsi="Arial" w:cs="Arial"/>
          <w:iCs/>
          <w:sz w:val="22"/>
          <w:szCs w:val="22"/>
        </w:rPr>
        <w:t>/</w:t>
      </w:r>
      <w:r w:rsidR="00D4019B">
        <w:rPr>
          <w:rFonts w:ascii="Arial" w:hAnsi="Arial" w:cs="Arial"/>
          <w:iCs/>
          <w:sz w:val="22"/>
          <w:szCs w:val="22"/>
        </w:rPr>
        <w:t xml:space="preserve"> 23-02-2017 , στο Μονομελές Πρωτοδικείο Αθηνών </w:t>
      </w:r>
      <w:r w:rsidR="0030671A" w:rsidRPr="0030671A">
        <w:rPr>
          <w:rFonts w:ascii="Arial" w:hAnsi="Arial" w:cs="Arial"/>
          <w:b/>
          <w:iCs/>
          <w:sz w:val="22"/>
          <w:szCs w:val="22"/>
        </w:rPr>
        <w:t>1</w:t>
      </w:r>
      <w:r w:rsidR="0030671A" w:rsidRPr="0030671A">
        <w:rPr>
          <w:rFonts w:ascii="Arial" w:hAnsi="Arial" w:cs="Arial"/>
          <w:b/>
          <w:iCs/>
          <w:sz w:val="22"/>
          <w:szCs w:val="22"/>
          <w:vertAlign w:val="superscript"/>
        </w:rPr>
        <w:t>η</w:t>
      </w:r>
      <w:r w:rsidR="0030671A" w:rsidRPr="0030671A">
        <w:rPr>
          <w:rFonts w:ascii="Arial" w:hAnsi="Arial" w:cs="Arial"/>
          <w:b/>
          <w:iCs/>
          <w:sz w:val="22"/>
          <w:szCs w:val="22"/>
        </w:rPr>
        <w:t xml:space="preserve"> </w:t>
      </w:r>
      <w:r w:rsidR="00D4019B" w:rsidRPr="00BC03A5">
        <w:rPr>
          <w:rFonts w:ascii="Arial" w:hAnsi="Arial" w:cs="Arial"/>
          <w:b/>
          <w:iCs/>
          <w:sz w:val="22"/>
          <w:szCs w:val="22"/>
        </w:rPr>
        <w:t xml:space="preserve">αγωγή αποζημίωσης ένεκα τροχαίου ατυχήματος </w:t>
      </w:r>
      <w:r w:rsidR="00D4019B">
        <w:rPr>
          <w:rFonts w:ascii="Arial" w:hAnsi="Arial" w:cs="Arial"/>
          <w:iCs/>
          <w:sz w:val="22"/>
          <w:szCs w:val="22"/>
        </w:rPr>
        <w:t xml:space="preserve">της Τριανταφυλλιάς Δούκα του Κωνσταντίνου </w:t>
      </w:r>
      <w:r w:rsidR="00D4019B" w:rsidRPr="00BC03A5">
        <w:rPr>
          <w:rFonts w:ascii="Arial" w:hAnsi="Arial" w:cs="Arial"/>
          <w:b/>
          <w:iCs/>
          <w:sz w:val="22"/>
          <w:szCs w:val="22"/>
        </w:rPr>
        <w:t>κατά των : 1.</w:t>
      </w:r>
      <w:r w:rsidR="00D4019B">
        <w:rPr>
          <w:rFonts w:ascii="Arial" w:hAnsi="Arial" w:cs="Arial"/>
          <w:iCs/>
          <w:sz w:val="22"/>
          <w:szCs w:val="22"/>
        </w:rPr>
        <w:t xml:space="preserve"> Γεωργίου </w:t>
      </w:r>
      <w:proofErr w:type="spellStart"/>
      <w:r w:rsidR="00D4019B">
        <w:rPr>
          <w:rFonts w:ascii="Arial" w:hAnsi="Arial" w:cs="Arial"/>
          <w:iCs/>
          <w:sz w:val="22"/>
          <w:szCs w:val="22"/>
        </w:rPr>
        <w:t>Γρεβενίτη</w:t>
      </w:r>
      <w:proofErr w:type="spellEnd"/>
      <w:r w:rsidR="00D4019B">
        <w:rPr>
          <w:rFonts w:ascii="Arial" w:hAnsi="Arial" w:cs="Arial"/>
          <w:iCs/>
          <w:sz w:val="22"/>
          <w:szCs w:val="22"/>
        </w:rPr>
        <w:t xml:space="preserve"> του Ευθυμίου</w:t>
      </w:r>
      <w:r w:rsidR="00D4019B" w:rsidRPr="00BC03A5">
        <w:rPr>
          <w:rFonts w:ascii="Arial" w:hAnsi="Arial" w:cs="Arial"/>
          <w:b/>
          <w:iCs/>
          <w:sz w:val="22"/>
          <w:szCs w:val="22"/>
        </w:rPr>
        <w:t xml:space="preserve"> και 2. </w:t>
      </w:r>
      <w:r w:rsidR="00D4019B">
        <w:rPr>
          <w:rFonts w:ascii="Arial" w:hAnsi="Arial" w:cs="Arial"/>
          <w:iCs/>
          <w:sz w:val="22"/>
          <w:szCs w:val="22"/>
        </w:rPr>
        <w:t>της ανώνυμης ασφαλιστικής εταιρείας με την επωνυμία «ΙΝΤΕΡΣΑΛΟΝΙΚΑ ΑΣΦΑΛΙΣΤΙΚΗ Α.Ε.»</w:t>
      </w:r>
      <w:r w:rsidR="00D4019B" w:rsidRPr="00176AF1">
        <w:rPr>
          <w:rFonts w:ascii="Arial" w:hAnsi="Arial" w:cs="Arial"/>
          <w:iCs/>
          <w:sz w:val="22"/>
          <w:szCs w:val="22"/>
        </w:rPr>
        <w:t xml:space="preserve"> </w:t>
      </w:r>
      <w:r w:rsidR="00D4019B">
        <w:rPr>
          <w:rFonts w:ascii="Arial" w:hAnsi="Arial" w:cs="Arial"/>
          <w:iCs/>
          <w:sz w:val="22"/>
          <w:szCs w:val="22"/>
        </w:rPr>
        <w:t xml:space="preserve"> </w:t>
      </w:r>
      <w:r w:rsidR="00D4019B">
        <w:rPr>
          <w:rFonts w:ascii="Arial" w:hAnsi="Arial" w:cs="Arial"/>
          <w:sz w:val="22"/>
          <w:szCs w:val="22"/>
        </w:rPr>
        <w:t xml:space="preserve">,  υποχρεώνονται οι </w:t>
      </w:r>
      <w:r w:rsidR="00D4019B" w:rsidRPr="00D4019B">
        <w:rPr>
          <w:rFonts w:ascii="Arial" w:hAnsi="Arial" w:cs="Arial"/>
          <w:b/>
          <w:sz w:val="22"/>
          <w:szCs w:val="22"/>
        </w:rPr>
        <w:t>1.</w:t>
      </w:r>
      <w:r w:rsidR="00D4019B">
        <w:rPr>
          <w:rFonts w:ascii="Arial" w:hAnsi="Arial" w:cs="Arial"/>
          <w:sz w:val="22"/>
          <w:szCs w:val="22"/>
        </w:rPr>
        <w:t xml:space="preserve"> </w:t>
      </w:r>
      <w:r w:rsidR="00D4019B">
        <w:rPr>
          <w:rFonts w:ascii="Arial" w:hAnsi="Arial" w:cs="Arial"/>
          <w:iCs/>
          <w:sz w:val="22"/>
          <w:szCs w:val="22"/>
        </w:rPr>
        <w:t xml:space="preserve">Γεώργιος </w:t>
      </w:r>
      <w:proofErr w:type="spellStart"/>
      <w:r w:rsidR="00D4019B">
        <w:rPr>
          <w:rFonts w:ascii="Arial" w:hAnsi="Arial" w:cs="Arial"/>
          <w:iCs/>
          <w:sz w:val="22"/>
          <w:szCs w:val="22"/>
        </w:rPr>
        <w:t>Γρεβενίτης</w:t>
      </w:r>
      <w:proofErr w:type="spellEnd"/>
      <w:r w:rsidR="00D4019B" w:rsidRPr="00BC03A5">
        <w:rPr>
          <w:rFonts w:ascii="Arial" w:hAnsi="Arial" w:cs="Arial"/>
          <w:b/>
          <w:iCs/>
          <w:sz w:val="22"/>
          <w:szCs w:val="22"/>
        </w:rPr>
        <w:t xml:space="preserve"> και 2.</w:t>
      </w:r>
      <w:r w:rsidR="00D4019B">
        <w:rPr>
          <w:rFonts w:ascii="Arial" w:hAnsi="Arial" w:cs="Arial"/>
          <w:b/>
          <w:iCs/>
          <w:sz w:val="22"/>
          <w:szCs w:val="22"/>
        </w:rPr>
        <w:t xml:space="preserve"> </w:t>
      </w:r>
      <w:r w:rsidR="00D4019B">
        <w:rPr>
          <w:rFonts w:ascii="Arial" w:hAnsi="Arial" w:cs="Arial"/>
          <w:iCs/>
          <w:sz w:val="22"/>
          <w:szCs w:val="22"/>
        </w:rPr>
        <w:t xml:space="preserve">«ΙΝΤΕΡΣΑΛΟΝΙΚΑ ΑΣΦΑΛΙΣΤΙΚΗ Α.Ε.» </w:t>
      </w:r>
      <w:r w:rsidRPr="00176AF1">
        <w:rPr>
          <w:rFonts w:ascii="Arial" w:hAnsi="Arial" w:cs="Arial"/>
          <w:sz w:val="22"/>
          <w:szCs w:val="22"/>
        </w:rPr>
        <w:t xml:space="preserve"> να καταβάλουν σε ολόκλ</w:t>
      </w:r>
      <w:r w:rsidR="00D4019B">
        <w:rPr>
          <w:rFonts w:ascii="Arial" w:hAnsi="Arial" w:cs="Arial"/>
          <w:sz w:val="22"/>
          <w:szCs w:val="22"/>
        </w:rPr>
        <w:t xml:space="preserve">ηρο ο καθένας στην Τριανταφυλλιά Δούκα </w:t>
      </w:r>
      <w:r w:rsidRPr="00176AF1">
        <w:rPr>
          <w:rFonts w:ascii="Arial" w:hAnsi="Arial" w:cs="Arial"/>
          <w:sz w:val="22"/>
          <w:szCs w:val="22"/>
        </w:rPr>
        <w:t xml:space="preserve"> το ποσό</w:t>
      </w:r>
      <w:r w:rsidR="00D4019B">
        <w:rPr>
          <w:rFonts w:ascii="Arial" w:hAnsi="Arial" w:cs="Arial"/>
          <w:sz w:val="22"/>
          <w:szCs w:val="22"/>
        </w:rPr>
        <w:t xml:space="preserve"> των </w:t>
      </w:r>
      <w:r w:rsidR="00D4019B" w:rsidRPr="00D4019B">
        <w:rPr>
          <w:rFonts w:ascii="Arial" w:hAnsi="Arial" w:cs="Arial"/>
          <w:b/>
          <w:sz w:val="22"/>
          <w:szCs w:val="22"/>
        </w:rPr>
        <w:t>21.421,34 ευρώ,</w:t>
      </w:r>
      <w:r w:rsidR="00D4019B">
        <w:rPr>
          <w:rFonts w:ascii="Arial" w:hAnsi="Arial" w:cs="Arial"/>
          <w:sz w:val="22"/>
          <w:szCs w:val="22"/>
        </w:rPr>
        <w:t xml:space="preserve"> με επιπλέον τόκους</w:t>
      </w:r>
      <w:r w:rsidRPr="00176AF1">
        <w:rPr>
          <w:rFonts w:ascii="Arial" w:hAnsi="Arial" w:cs="Arial"/>
          <w:sz w:val="22"/>
          <w:szCs w:val="22"/>
        </w:rPr>
        <w:t xml:space="preserve"> υπερημερίας από την επίδοση</w:t>
      </w:r>
      <w:r>
        <w:rPr>
          <w:rFonts w:ascii="Arial" w:hAnsi="Arial" w:cs="Arial"/>
          <w:sz w:val="22"/>
          <w:szCs w:val="22"/>
        </w:rPr>
        <w:t xml:space="preserve"> της αγωγής</w:t>
      </w:r>
      <w:r w:rsidRPr="00176AF1">
        <w:rPr>
          <w:rFonts w:ascii="Arial" w:hAnsi="Arial" w:cs="Arial"/>
          <w:sz w:val="22"/>
          <w:szCs w:val="22"/>
        </w:rPr>
        <w:t>,</w:t>
      </w:r>
      <w:r w:rsidR="00D4019B">
        <w:rPr>
          <w:rFonts w:ascii="Arial" w:hAnsi="Arial" w:cs="Arial"/>
          <w:sz w:val="22"/>
          <w:szCs w:val="22"/>
        </w:rPr>
        <w:t xml:space="preserve"> και </w:t>
      </w:r>
      <w:r w:rsidRPr="00176AF1">
        <w:rPr>
          <w:rFonts w:ascii="Arial" w:hAnsi="Arial" w:cs="Arial"/>
          <w:sz w:val="22"/>
          <w:szCs w:val="22"/>
        </w:rPr>
        <w:t xml:space="preserve"> μέχρι την εξόφληση, </w:t>
      </w:r>
      <w:r w:rsidRPr="00D4019B">
        <w:rPr>
          <w:rFonts w:ascii="Arial" w:hAnsi="Arial" w:cs="Arial"/>
          <w:sz w:val="22"/>
          <w:szCs w:val="22"/>
          <w:u w:val="single"/>
        </w:rPr>
        <w:t xml:space="preserve">κηρύσσεται η απόφαση προσωρινά εκτελεστή για το ποσό των </w:t>
      </w:r>
      <w:r w:rsidRPr="00D4019B">
        <w:rPr>
          <w:rFonts w:ascii="Arial" w:hAnsi="Arial" w:cs="Arial"/>
          <w:b/>
          <w:sz w:val="22"/>
          <w:szCs w:val="22"/>
          <w:u w:val="single"/>
        </w:rPr>
        <w:t>10.000</w:t>
      </w:r>
      <w:r w:rsidR="00D4019B" w:rsidRPr="00D4019B">
        <w:rPr>
          <w:rFonts w:ascii="Arial" w:hAnsi="Arial" w:cs="Arial"/>
          <w:b/>
          <w:sz w:val="22"/>
          <w:szCs w:val="22"/>
          <w:u w:val="single"/>
        </w:rPr>
        <w:t>,00 ευρώ</w:t>
      </w:r>
      <w:r w:rsidR="00D4019B" w:rsidRPr="00D4019B">
        <w:rPr>
          <w:rFonts w:ascii="Arial" w:hAnsi="Arial" w:cs="Arial"/>
          <w:sz w:val="22"/>
          <w:szCs w:val="22"/>
          <w:u w:val="single"/>
        </w:rPr>
        <w:t xml:space="preserve"> </w:t>
      </w:r>
      <w:r w:rsidR="00D4019B">
        <w:rPr>
          <w:rFonts w:ascii="Arial" w:hAnsi="Arial" w:cs="Arial"/>
          <w:b/>
          <w:sz w:val="22"/>
          <w:szCs w:val="22"/>
          <w:u w:val="single"/>
        </w:rPr>
        <w:t>ΚΑΙ</w:t>
      </w:r>
      <w:r w:rsidR="00D4019B" w:rsidRPr="00D4019B">
        <w:rPr>
          <w:rFonts w:ascii="Arial" w:hAnsi="Arial" w:cs="Arial"/>
          <w:b/>
          <w:sz w:val="22"/>
          <w:szCs w:val="22"/>
          <w:u w:val="single"/>
        </w:rPr>
        <w:t xml:space="preserve"> </w:t>
      </w:r>
      <w:r w:rsidR="00D4019B" w:rsidRPr="00D4019B">
        <w:rPr>
          <w:rFonts w:ascii="Arial" w:hAnsi="Arial" w:cs="Arial"/>
          <w:sz w:val="22"/>
          <w:szCs w:val="22"/>
          <w:u w:val="single"/>
        </w:rPr>
        <w:t xml:space="preserve">καταδικάζονται </w:t>
      </w:r>
      <w:r w:rsidR="00D4019B">
        <w:rPr>
          <w:rFonts w:ascii="Arial" w:hAnsi="Arial" w:cs="Arial"/>
          <w:sz w:val="22"/>
          <w:szCs w:val="22"/>
        </w:rPr>
        <w:t xml:space="preserve">οι </w:t>
      </w:r>
      <w:r w:rsidR="00D4019B" w:rsidRPr="00D4019B">
        <w:rPr>
          <w:rFonts w:ascii="Arial" w:hAnsi="Arial" w:cs="Arial"/>
          <w:b/>
          <w:sz w:val="22"/>
          <w:szCs w:val="22"/>
        </w:rPr>
        <w:t>1.</w:t>
      </w:r>
      <w:r w:rsidR="00D4019B">
        <w:rPr>
          <w:rFonts w:ascii="Arial" w:hAnsi="Arial" w:cs="Arial"/>
          <w:sz w:val="22"/>
          <w:szCs w:val="22"/>
        </w:rPr>
        <w:t xml:space="preserve"> </w:t>
      </w:r>
      <w:r w:rsidR="00D4019B">
        <w:rPr>
          <w:rFonts w:ascii="Arial" w:hAnsi="Arial" w:cs="Arial"/>
          <w:iCs/>
          <w:sz w:val="22"/>
          <w:szCs w:val="22"/>
        </w:rPr>
        <w:t xml:space="preserve">Γεώργιος </w:t>
      </w:r>
      <w:proofErr w:type="spellStart"/>
      <w:r w:rsidR="00D4019B">
        <w:rPr>
          <w:rFonts w:ascii="Arial" w:hAnsi="Arial" w:cs="Arial"/>
          <w:iCs/>
          <w:sz w:val="22"/>
          <w:szCs w:val="22"/>
        </w:rPr>
        <w:t>Γρεβενίτης</w:t>
      </w:r>
      <w:proofErr w:type="spellEnd"/>
      <w:r w:rsidR="00D4019B" w:rsidRPr="00BC03A5">
        <w:rPr>
          <w:rFonts w:ascii="Arial" w:hAnsi="Arial" w:cs="Arial"/>
          <w:b/>
          <w:iCs/>
          <w:sz w:val="22"/>
          <w:szCs w:val="22"/>
        </w:rPr>
        <w:t xml:space="preserve"> και 2.</w:t>
      </w:r>
      <w:r w:rsidR="00D4019B">
        <w:rPr>
          <w:rFonts w:ascii="Arial" w:hAnsi="Arial" w:cs="Arial"/>
          <w:b/>
          <w:iCs/>
          <w:sz w:val="22"/>
          <w:szCs w:val="22"/>
        </w:rPr>
        <w:t xml:space="preserve"> </w:t>
      </w:r>
      <w:r w:rsidR="00D4019B">
        <w:rPr>
          <w:rFonts w:ascii="Arial" w:hAnsi="Arial" w:cs="Arial"/>
          <w:iCs/>
          <w:sz w:val="22"/>
          <w:szCs w:val="22"/>
        </w:rPr>
        <w:t>«ΙΝΤΕΡΣΑΛΟΝΙΚΑ ΑΣΦΑΛΙΣΤΙΚΗ Α.Ε.»</w:t>
      </w:r>
      <w:r w:rsidRPr="00176AF1">
        <w:rPr>
          <w:rFonts w:ascii="Arial" w:hAnsi="Arial" w:cs="Arial"/>
          <w:sz w:val="22"/>
          <w:szCs w:val="22"/>
        </w:rPr>
        <w:t xml:space="preserve"> στην πληρωμή μέρους των δικαστικών εξόδων της ενάγουσας, </w:t>
      </w:r>
      <w:r w:rsidRPr="00D4019B">
        <w:rPr>
          <w:rFonts w:ascii="Arial" w:hAnsi="Arial" w:cs="Arial"/>
          <w:b/>
          <w:sz w:val="22"/>
          <w:szCs w:val="22"/>
        </w:rPr>
        <w:t>ποσού 700,00 ευρώ .</w:t>
      </w:r>
      <w:r w:rsidRPr="00176AF1">
        <w:rPr>
          <w:rFonts w:ascii="Arial" w:hAnsi="Arial" w:cs="Arial"/>
          <w:sz w:val="22"/>
          <w:szCs w:val="22"/>
        </w:rPr>
        <w:t xml:space="preserve"> </w:t>
      </w:r>
    </w:p>
    <w:p w:rsidR="00BC03A5" w:rsidRPr="00176AF1" w:rsidRDefault="00BC03A5" w:rsidP="00BC03A5">
      <w:pPr>
        <w:spacing w:line="360" w:lineRule="auto"/>
        <w:ind w:firstLine="720"/>
        <w:jc w:val="both"/>
        <w:rPr>
          <w:rFonts w:ascii="Arial" w:hAnsi="Arial" w:cs="Arial"/>
          <w:sz w:val="22"/>
          <w:szCs w:val="22"/>
        </w:rPr>
      </w:pPr>
    </w:p>
    <w:p w:rsidR="00F72460" w:rsidRDefault="00BC03A5" w:rsidP="00F72460">
      <w:pPr>
        <w:spacing w:line="360" w:lineRule="auto"/>
        <w:ind w:firstLine="720"/>
        <w:jc w:val="both"/>
        <w:rPr>
          <w:rFonts w:ascii="Arial" w:hAnsi="Arial" w:cs="Arial"/>
          <w:b/>
          <w:sz w:val="22"/>
          <w:szCs w:val="22"/>
        </w:rPr>
      </w:pPr>
      <w:r>
        <w:rPr>
          <w:rFonts w:ascii="Arial" w:hAnsi="Arial" w:cs="Arial"/>
          <w:b/>
          <w:sz w:val="22"/>
          <w:szCs w:val="22"/>
        </w:rPr>
        <w:t>3β.</w:t>
      </w:r>
      <w:r w:rsidRPr="00176AF1">
        <w:rPr>
          <w:rFonts w:ascii="Arial" w:hAnsi="Arial" w:cs="Arial"/>
          <w:b/>
          <w:sz w:val="22"/>
          <w:szCs w:val="22"/>
        </w:rPr>
        <w:t xml:space="preserve"> </w:t>
      </w:r>
      <w:r w:rsidRPr="0030671A">
        <w:rPr>
          <w:rFonts w:ascii="Arial" w:hAnsi="Arial" w:cs="Arial"/>
          <w:b/>
          <w:sz w:val="22"/>
          <w:szCs w:val="22"/>
        </w:rPr>
        <w:t>Απορρίπτεται</w:t>
      </w:r>
      <w:r w:rsidRPr="00176AF1">
        <w:rPr>
          <w:rFonts w:ascii="Arial" w:hAnsi="Arial" w:cs="Arial"/>
          <w:sz w:val="22"/>
          <w:szCs w:val="22"/>
        </w:rPr>
        <w:t xml:space="preserve"> η </w:t>
      </w:r>
      <w:r w:rsidR="00D4019B">
        <w:rPr>
          <w:rFonts w:ascii="Arial" w:hAnsi="Arial" w:cs="Arial"/>
          <w:iCs/>
          <w:sz w:val="22"/>
          <w:szCs w:val="22"/>
        </w:rPr>
        <w:t>από 25-5-2018 και</w:t>
      </w:r>
      <w:r w:rsidR="00D4019B" w:rsidRPr="00176AF1">
        <w:rPr>
          <w:rFonts w:ascii="Arial" w:hAnsi="Arial" w:cs="Arial"/>
          <w:iCs/>
          <w:sz w:val="22"/>
          <w:szCs w:val="22"/>
        </w:rPr>
        <w:t xml:space="preserve"> με Α.Π.Κ. : 51763</w:t>
      </w:r>
      <w:r w:rsidR="00D4019B">
        <w:rPr>
          <w:rFonts w:ascii="Arial" w:hAnsi="Arial" w:cs="Arial"/>
          <w:iCs/>
          <w:sz w:val="22"/>
          <w:szCs w:val="22"/>
        </w:rPr>
        <w:t xml:space="preserve"> </w:t>
      </w:r>
      <w:r w:rsidR="00D4019B" w:rsidRPr="00176AF1">
        <w:rPr>
          <w:rFonts w:ascii="Arial" w:hAnsi="Arial" w:cs="Arial"/>
          <w:iCs/>
          <w:sz w:val="22"/>
          <w:szCs w:val="22"/>
        </w:rPr>
        <w:t>/</w:t>
      </w:r>
      <w:r w:rsidR="00D4019B">
        <w:rPr>
          <w:rFonts w:ascii="Arial" w:hAnsi="Arial" w:cs="Arial"/>
          <w:iCs/>
          <w:sz w:val="22"/>
          <w:szCs w:val="22"/>
        </w:rPr>
        <w:t xml:space="preserve"> </w:t>
      </w:r>
      <w:r w:rsidR="00D4019B" w:rsidRPr="00176AF1">
        <w:rPr>
          <w:rFonts w:ascii="Arial" w:hAnsi="Arial" w:cs="Arial"/>
          <w:iCs/>
          <w:sz w:val="22"/>
          <w:szCs w:val="22"/>
        </w:rPr>
        <w:t>2580</w:t>
      </w:r>
      <w:r w:rsidR="00D4019B">
        <w:rPr>
          <w:rFonts w:ascii="Arial" w:hAnsi="Arial" w:cs="Arial"/>
          <w:iCs/>
          <w:sz w:val="22"/>
          <w:szCs w:val="22"/>
        </w:rPr>
        <w:t xml:space="preserve"> </w:t>
      </w:r>
      <w:r w:rsidR="00D4019B" w:rsidRPr="00176AF1">
        <w:rPr>
          <w:rFonts w:ascii="Arial" w:hAnsi="Arial" w:cs="Arial"/>
          <w:iCs/>
          <w:sz w:val="22"/>
          <w:szCs w:val="22"/>
        </w:rPr>
        <w:t>/</w:t>
      </w:r>
      <w:r w:rsidR="00D4019B">
        <w:rPr>
          <w:rFonts w:ascii="Arial" w:hAnsi="Arial" w:cs="Arial"/>
          <w:iCs/>
          <w:sz w:val="22"/>
          <w:szCs w:val="22"/>
        </w:rPr>
        <w:t xml:space="preserve"> 30-5-2018 , στο Μονομελές  Πρωτοδικείο  Αθηνών </w:t>
      </w:r>
      <w:r w:rsidR="0030671A" w:rsidRPr="0030671A">
        <w:rPr>
          <w:rFonts w:ascii="Arial" w:hAnsi="Arial" w:cs="Arial"/>
          <w:b/>
          <w:iCs/>
          <w:sz w:val="22"/>
          <w:szCs w:val="22"/>
        </w:rPr>
        <w:t>2</w:t>
      </w:r>
      <w:r w:rsidR="0030671A" w:rsidRPr="0030671A">
        <w:rPr>
          <w:rFonts w:ascii="Arial" w:hAnsi="Arial" w:cs="Arial"/>
          <w:b/>
          <w:iCs/>
          <w:sz w:val="22"/>
          <w:szCs w:val="22"/>
          <w:vertAlign w:val="superscript"/>
        </w:rPr>
        <w:t>η</w:t>
      </w:r>
      <w:r w:rsidR="0030671A" w:rsidRPr="0030671A">
        <w:rPr>
          <w:rFonts w:ascii="Arial" w:hAnsi="Arial" w:cs="Arial"/>
          <w:b/>
          <w:iCs/>
          <w:sz w:val="22"/>
          <w:szCs w:val="22"/>
        </w:rPr>
        <w:t xml:space="preserve"> </w:t>
      </w:r>
      <w:r w:rsidR="00D4019B" w:rsidRPr="00BC03A5">
        <w:rPr>
          <w:rFonts w:ascii="Arial" w:hAnsi="Arial" w:cs="Arial"/>
          <w:b/>
          <w:iCs/>
          <w:sz w:val="22"/>
          <w:szCs w:val="22"/>
        </w:rPr>
        <w:t>αγωγή αποζημίωσης ένεκα τροχαίου ατυχήματος</w:t>
      </w:r>
      <w:r w:rsidR="00D4019B">
        <w:rPr>
          <w:rFonts w:ascii="Arial" w:hAnsi="Arial" w:cs="Arial"/>
          <w:b/>
          <w:iCs/>
          <w:sz w:val="22"/>
          <w:szCs w:val="22"/>
        </w:rPr>
        <w:t xml:space="preserve"> </w:t>
      </w:r>
      <w:r w:rsidR="00D4019B">
        <w:rPr>
          <w:rFonts w:ascii="Arial" w:hAnsi="Arial" w:cs="Arial"/>
          <w:iCs/>
          <w:sz w:val="22"/>
          <w:szCs w:val="22"/>
        </w:rPr>
        <w:t xml:space="preserve"> </w:t>
      </w:r>
      <w:r w:rsidR="00D4019B" w:rsidRPr="00BC03A5">
        <w:rPr>
          <w:rFonts w:ascii="Arial" w:hAnsi="Arial" w:cs="Arial"/>
          <w:b/>
          <w:iCs/>
          <w:sz w:val="22"/>
          <w:szCs w:val="22"/>
        </w:rPr>
        <w:t>των :</w:t>
      </w:r>
      <w:r w:rsidR="00D4019B">
        <w:rPr>
          <w:rFonts w:ascii="Arial" w:hAnsi="Arial" w:cs="Arial"/>
          <w:iCs/>
          <w:sz w:val="22"/>
          <w:szCs w:val="22"/>
        </w:rPr>
        <w:t xml:space="preserve"> </w:t>
      </w:r>
      <w:r w:rsidR="00D4019B" w:rsidRPr="00BC03A5">
        <w:rPr>
          <w:rFonts w:ascii="Arial" w:hAnsi="Arial" w:cs="Arial"/>
          <w:b/>
          <w:iCs/>
          <w:sz w:val="22"/>
          <w:szCs w:val="22"/>
        </w:rPr>
        <w:t>1.</w:t>
      </w:r>
      <w:r w:rsidR="00D4019B">
        <w:rPr>
          <w:rFonts w:ascii="Arial" w:hAnsi="Arial" w:cs="Arial"/>
          <w:iCs/>
          <w:sz w:val="22"/>
          <w:szCs w:val="22"/>
        </w:rPr>
        <w:t xml:space="preserve"> </w:t>
      </w:r>
      <w:r w:rsidR="00D4019B" w:rsidRPr="00176AF1">
        <w:rPr>
          <w:rFonts w:ascii="Arial" w:hAnsi="Arial" w:cs="Arial"/>
          <w:iCs/>
          <w:sz w:val="22"/>
          <w:szCs w:val="22"/>
        </w:rPr>
        <w:t>Δήμου</w:t>
      </w:r>
      <w:r w:rsidR="00D4019B">
        <w:rPr>
          <w:rFonts w:ascii="Arial" w:hAnsi="Arial" w:cs="Arial"/>
          <w:iCs/>
          <w:sz w:val="22"/>
          <w:szCs w:val="22"/>
        </w:rPr>
        <w:t xml:space="preserve"> </w:t>
      </w:r>
      <w:r w:rsidR="00D4019B" w:rsidRPr="00176AF1">
        <w:rPr>
          <w:rFonts w:ascii="Arial" w:hAnsi="Arial" w:cs="Arial"/>
          <w:iCs/>
          <w:sz w:val="22"/>
          <w:szCs w:val="22"/>
        </w:rPr>
        <w:t>Λαμιέων</w:t>
      </w:r>
      <w:r w:rsidR="00D4019B">
        <w:rPr>
          <w:rFonts w:ascii="Arial" w:hAnsi="Arial" w:cs="Arial"/>
          <w:iCs/>
          <w:sz w:val="22"/>
          <w:szCs w:val="22"/>
        </w:rPr>
        <w:t xml:space="preserve"> , </w:t>
      </w:r>
      <w:r w:rsidR="00D4019B" w:rsidRPr="00BC03A5">
        <w:rPr>
          <w:rFonts w:ascii="Arial" w:hAnsi="Arial" w:cs="Arial"/>
          <w:b/>
          <w:iCs/>
          <w:sz w:val="22"/>
          <w:szCs w:val="22"/>
        </w:rPr>
        <w:t>2.</w:t>
      </w:r>
      <w:r w:rsidR="00D4019B">
        <w:rPr>
          <w:rFonts w:ascii="Arial" w:hAnsi="Arial" w:cs="Arial"/>
          <w:iCs/>
          <w:sz w:val="22"/>
          <w:szCs w:val="22"/>
        </w:rPr>
        <w:t xml:space="preserve"> Γεωργίου </w:t>
      </w:r>
      <w:proofErr w:type="spellStart"/>
      <w:r w:rsidR="00D4019B">
        <w:rPr>
          <w:rFonts w:ascii="Arial" w:hAnsi="Arial" w:cs="Arial"/>
          <w:iCs/>
          <w:sz w:val="22"/>
          <w:szCs w:val="22"/>
        </w:rPr>
        <w:t>Γρεβενίτη</w:t>
      </w:r>
      <w:proofErr w:type="spellEnd"/>
      <w:r w:rsidR="00D4019B">
        <w:rPr>
          <w:rFonts w:ascii="Arial" w:hAnsi="Arial" w:cs="Arial"/>
          <w:iCs/>
          <w:sz w:val="22"/>
          <w:szCs w:val="22"/>
        </w:rPr>
        <w:t xml:space="preserve"> , </w:t>
      </w:r>
      <w:r w:rsidR="00D4019B" w:rsidRPr="00BC03A5">
        <w:rPr>
          <w:rFonts w:ascii="Arial" w:hAnsi="Arial" w:cs="Arial"/>
          <w:b/>
          <w:iCs/>
          <w:sz w:val="22"/>
          <w:szCs w:val="22"/>
        </w:rPr>
        <w:t>3.</w:t>
      </w:r>
      <w:r w:rsidR="00D4019B">
        <w:rPr>
          <w:rFonts w:ascii="Arial" w:hAnsi="Arial" w:cs="Arial"/>
          <w:iCs/>
          <w:sz w:val="22"/>
          <w:szCs w:val="22"/>
        </w:rPr>
        <w:t xml:space="preserve"> Κωνσταντίνου </w:t>
      </w:r>
      <w:proofErr w:type="spellStart"/>
      <w:r w:rsidR="00D4019B">
        <w:rPr>
          <w:rFonts w:ascii="Arial" w:hAnsi="Arial" w:cs="Arial"/>
          <w:iCs/>
          <w:sz w:val="22"/>
          <w:szCs w:val="22"/>
        </w:rPr>
        <w:t>Καραγεώργου</w:t>
      </w:r>
      <w:proofErr w:type="spellEnd"/>
      <w:r w:rsidR="00D4019B">
        <w:rPr>
          <w:rFonts w:ascii="Arial" w:hAnsi="Arial" w:cs="Arial"/>
          <w:iCs/>
          <w:sz w:val="22"/>
          <w:szCs w:val="22"/>
        </w:rPr>
        <w:t xml:space="preserve"> </w:t>
      </w:r>
      <w:r w:rsidR="00D4019B" w:rsidRPr="00BC03A5">
        <w:rPr>
          <w:rFonts w:ascii="Arial" w:hAnsi="Arial" w:cs="Arial"/>
          <w:b/>
          <w:iCs/>
          <w:sz w:val="22"/>
          <w:szCs w:val="22"/>
        </w:rPr>
        <w:t>κατά των :</w:t>
      </w:r>
      <w:r w:rsidR="00D4019B">
        <w:rPr>
          <w:rFonts w:ascii="Arial" w:hAnsi="Arial" w:cs="Arial"/>
          <w:iCs/>
          <w:sz w:val="22"/>
          <w:szCs w:val="22"/>
        </w:rPr>
        <w:t xml:space="preserve"> </w:t>
      </w:r>
      <w:r w:rsidR="00D4019B" w:rsidRPr="00A55DE2">
        <w:rPr>
          <w:rFonts w:ascii="Arial" w:hAnsi="Arial" w:cs="Arial"/>
          <w:b/>
          <w:iCs/>
          <w:sz w:val="22"/>
          <w:szCs w:val="22"/>
        </w:rPr>
        <w:t>1.</w:t>
      </w:r>
      <w:r w:rsidR="00D4019B">
        <w:rPr>
          <w:rFonts w:ascii="Arial" w:hAnsi="Arial" w:cs="Arial"/>
          <w:iCs/>
          <w:sz w:val="22"/>
          <w:szCs w:val="22"/>
        </w:rPr>
        <w:t xml:space="preserve"> Τριανταφυλλιάς Δούκα , </w:t>
      </w:r>
      <w:r w:rsidR="00D4019B" w:rsidRPr="00DE5C24">
        <w:rPr>
          <w:rFonts w:ascii="Arial" w:hAnsi="Arial" w:cs="Arial"/>
          <w:b/>
          <w:iCs/>
          <w:sz w:val="22"/>
          <w:szCs w:val="22"/>
        </w:rPr>
        <w:t>2.</w:t>
      </w:r>
      <w:r w:rsidR="00D4019B">
        <w:rPr>
          <w:rFonts w:ascii="Arial" w:hAnsi="Arial" w:cs="Arial"/>
          <w:iCs/>
          <w:sz w:val="22"/>
          <w:szCs w:val="22"/>
        </w:rPr>
        <w:t xml:space="preserve"> Αλέξανδρου Σάββα , </w:t>
      </w:r>
      <w:r w:rsidR="00D4019B" w:rsidRPr="00A55DE2">
        <w:rPr>
          <w:rFonts w:ascii="Arial" w:hAnsi="Arial" w:cs="Arial"/>
          <w:b/>
          <w:iCs/>
          <w:sz w:val="22"/>
          <w:szCs w:val="22"/>
        </w:rPr>
        <w:t>3.</w:t>
      </w:r>
      <w:r w:rsidR="00D4019B">
        <w:rPr>
          <w:rFonts w:ascii="Arial" w:hAnsi="Arial" w:cs="Arial"/>
          <w:iCs/>
          <w:sz w:val="22"/>
          <w:szCs w:val="22"/>
        </w:rPr>
        <w:t xml:space="preserve"> «ΕΥΡΩΠΑΪΚΗ</w:t>
      </w:r>
      <w:r w:rsidR="00DE5C24">
        <w:rPr>
          <w:rFonts w:ascii="Arial" w:hAnsi="Arial" w:cs="Arial"/>
          <w:iCs/>
          <w:sz w:val="22"/>
          <w:szCs w:val="22"/>
        </w:rPr>
        <w:t>Σ</w:t>
      </w:r>
      <w:r w:rsidR="00D4019B">
        <w:rPr>
          <w:rFonts w:ascii="Arial" w:hAnsi="Arial" w:cs="Arial"/>
          <w:iCs/>
          <w:sz w:val="22"/>
          <w:szCs w:val="22"/>
        </w:rPr>
        <w:t xml:space="preserve"> ΠΙΣΤΗ</w:t>
      </w:r>
      <w:r w:rsidR="00DE5C24">
        <w:rPr>
          <w:rFonts w:ascii="Arial" w:hAnsi="Arial" w:cs="Arial"/>
          <w:iCs/>
          <w:sz w:val="22"/>
          <w:szCs w:val="22"/>
        </w:rPr>
        <w:t>Σ</w:t>
      </w:r>
      <w:r w:rsidR="00D4019B">
        <w:rPr>
          <w:rFonts w:ascii="Arial" w:hAnsi="Arial" w:cs="Arial"/>
          <w:iCs/>
          <w:sz w:val="22"/>
          <w:szCs w:val="22"/>
        </w:rPr>
        <w:t xml:space="preserve"> Α.Ε.Γ.Α.»</w:t>
      </w:r>
      <w:r w:rsidR="00D4019B" w:rsidRPr="00176AF1">
        <w:rPr>
          <w:rFonts w:ascii="Arial" w:hAnsi="Arial" w:cs="Arial"/>
          <w:iCs/>
          <w:sz w:val="22"/>
          <w:szCs w:val="22"/>
        </w:rPr>
        <w:t xml:space="preserve"> </w:t>
      </w:r>
      <w:r w:rsidR="00D4019B">
        <w:rPr>
          <w:rFonts w:ascii="Arial" w:hAnsi="Arial" w:cs="Arial"/>
          <w:iCs/>
          <w:sz w:val="22"/>
          <w:szCs w:val="22"/>
        </w:rPr>
        <w:t xml:space="preserve"> </w:t>
      </w:r>
      <w:r w:rsidR="00D4019B" w:rsidRPr="00D4019B">
        <w:rPr>
          <w:rFonts w:ascii="Arial" w:hAnsi="Arial" w:cs="Arial"/>
          <w:b/>
          <w:sz w:val="22"/>
          <w:szCs w:val="22"/>
        </w:rPr>
        <w:t xml:space="preserve">ΚΑΙ </w:t>
      </w:r>
      <w:r w:rsidRPr="00176AF1">
        <w:rPr>
          <w:rFonts w:ascii="Arial" w:hAnsi="Arial" w:cs="Arial"/>
          <w:sz w:val="22"/>
          <w:szCs w:val="22"/>
        </w:rPr>
        <w:t xml:space="preserve"> καταδικάζονται οι ενάγοντες στην πληρωμή των δικαστικών εξόδων των εναγόμενων, </w:t>
      </w:r>
      <w:r w:rsidRPr="00D4019B">
        <w:rPr>
          <w:rFonts w:ascii="Arial" w:hAnsi="Arial" w:cs="Arial"/>
          <w:b/>
          <w:sz w:val="22"/>
          <w:szCs w:val="22"/>
        </w:rPr>
        <w:t>ποσού 600,00 ευρώ</w:t>
      </w:r>
      <w:r w:rsidR="00D4019B" w:rsidRPr="00D4019B">
        <w:rPr>
          <w:rFonts w:ascii="Arial" w:hAnsi="Arial" w:cs="Arial"/>
          <w:b/>
          <w:sz w:val="22"/>
          <w:szCs w:val="22"/>
        </w:rPr>
        <w:t xml:space="preserve"> </w:t>
      </w:r>
      <w:r w:rsidRPr="00D4019B">
        <w:rPr>
          <w:rFonts w:ascii="Arial" w:hAnsi="Arial" w:cs="Arial"/>
          <w:b/>
          <w:sz w:val="22"/>
          <w:szCs w:val="22"/>
        </w:rPr>
        <w:t>.</w:t>
      </w:r>
    </w:p>
    <w:p w:rsidR="0030671A" w:rsidRPr="00F72460" w:rsidRDefault="0030671A" w:rsidP="00F72460">
      <w:pPr>
        <w:spacing w:line="360" w:lineRule="auto"/>
        <w:ind w:firstLine="720"/>
        <w:jc w:val="both"/>
        <w:rPr>
          <w:rFonts w:ascii="Arial" w:hAnsi="Arial" w:cs="Arial"/>
          <w:b/>
          <w:sz w:val="22"/>
          <w:szCs w:val="22"/>
        </w:rPr>
      </w:pPr>
    </w:p>
    <w:p w:rsidR="00F72460" w:rsidRDefault="00BC03A5" w:rsidP="00F72460">
      <w:pPr>
        <w:spacing w:line="360" w:lineRule="auto"/>
        <w:ind w:firstLine="720"/>
        <w:jc w:val="both"/>
        <w:rPr>
          <w:rFonts w:ascii="Arial" w:hAnsi="Arial" w:cs="Arial"/>
          <w:b/>
          <w:sz w:val="22"/>
          <w:szCs w:val="22"/>
        </w:rPr>
      </w:pPr>
      <w:r w:rsidRPr="00F72460">
        <w:rPr>
          <w:rFonts w:ascii="Arial" w:hAnsi="Arial" w:cs="Arial"/>
          <w:b/>
          <w:sz w:val="22"/>
          <w:szCs w:val="22"/>
        </w:rPr>
        <w:t>Επισημαίνεται ότι η ασφαλιστική εταιρεία «ΙΝΤΕΡΣΑΛΟΝΙΚΑ Α.Ε.Γ.Α.» επιβαρύνεται εξ ολοκλήρου με την καταβολή του επιδικασθέντος ποσού,</w:t>
      </w:r>
      <w:r w:rsidR="0030671A">
        <w:rPr>
          <w:rFonts w:ascii="Arial" w:hAnsi="Arial" w:cs="Arial"/>
          <w:b/>
          <w:sz w:val="22"/>
          <w:szCs w:val="22"/>
        </w:rPr>
        <w:t xml:space="preserve"> ενώ ο Δήμος Λαμιέων υποχρεώνεται</w:t>
      </w:r>
      <w:r w:rsidRPr="00F72460">
        <w:rPr>
          <w:rFonts w:ascii="Arial" w:hAnsi="Arial" w:cs="Arial"/>
          <w:b/>
          <w:sz w:val="22"/>
          <w:szCs w:val="22"/>
        </w:rPr>
        <w:t xml:space="preserve"> μόνο στην καταβολή μέρους των δι</w:t>
      </w:r>
      <w:r w:rsidR="00F72460">
        <w:rPr>
          <w:rFonts w:ascii="Arial" w:hAnsi="Arial" w:cs="Arial"/>
          <w:b/>
          <w:sz w:val="22"/>
          <w:szCs w:val="22"/>
        </w:rPr>
        <w:t xml:space="preserve">καστικών εξόδων, (από τα </w:t>
      </w:r>
      <w:r w:rsidRPr="00F72460">
        <w:rPr>
          <w:rFonts w:ascii="Arial" w:hAnsi="Arial" w:cs="Arial"/>
          <w:b/>
          <w:sz w:val="22"/>
          <w:szCs w:val="22"/>
        </w:rPr>
        <w:t xml:space="preserve"> 600,00 ευρώ</w:t>
      </w:r>
      <w:r w:rsidR="00F72460">
        <w:rPr>
          <w:rFonts w:ascii="Arial" w:hAnsi="Arial" w:cs="Arial"/>
          <w:b/>
          <w:sz w:val="22"/>
          <w:szCs w:val="22"/>
        </w:rPr>
        <w:t>) υπέρ τριών (3) εναγομένων</w:t>
      </w:r>
      <w:r w:rsidRPr="00F72460">
        <w:rPr>
          <w:rFonts w:ascii="Arial" w:hAnsi="Arial" w:cs="Arial"/>
          <w:b/>
          <w:sz w:val="22"/>
          <w:szCs w:val="22"/>
        </w:rPr>
        <w:t>.</w:t>
      </w:r>
    </w:p>
    <w:p w:rsidR="0030671A" w:rsidRDefault="0030671A" w:rsidP="00F72460">
      <w:pPr>
        <w:spacing w:line="360" w:lineRule="auto"/>
        <w:ind w:firstLine="720"/>
        <w:jc w:val="both"/>
        <w:rPr>
          <w:rFonts w:ascii="Arial" w:hAnsi="Arial" w:cs="Arial"/>
          <w:b/>
          <w:sz w:val="22"/>
          <w:szCs w:val="22"/>
        </w:rPr>
      </w:pPr>
    </w:p>
    <w:p w:rsidR="00BA2EDB" w:rsidRDefault="00BA2EDB" w:rsidP="00F72460">
      <w:pPr>
        <w:spacing w:line="360" w:lineRule="auto"/>
        <w:ind w:firstLine="720"/>
        <w:jc w:val="both"/>
        <w:rPr>
          <w:rFonts w:ascii="Arial" w:hAnsi="Arial" w:cs="Arial"/>
          <w:sz w:val="22"/>
          <w:szCs w:val="22"/>
        </w:rPr>
      </w:pPr>
      <w:r>
        <w:rPr>
          <w:rFonts w:ascii="Arial" w:hAnsi="Arial" w:cs="Arial"/>
          <w:b/>
          <w:sz w:val="22"/>
          <w:szCs w:val="22"/>
        </w:rPr>
        <w:t xml:space="preserve">4. </w:t>
      </w:r>
      <w:r w:rsidRPr="00BA2EDB">
        <w:rPr>
          <w:rFonts w:ascii="Arial" w:hAnsi="Arial" w:cs="Arial"/>
          <w:sz w:val="22"/>
          <w:szCs w:val="22"/>
        </w:rPr>
        <w:t>Η από 07-6-2021 και με Α.Π.Κ. :</w:t>
      </w:r>
      <w:r>
        <w:rPr>
          <w:rFonts w:ascii="Arial" w:hAnsi="Arial" w:cs="Arial"/>
          <w:sz w:val="22"/>
          <w:szCs w:val="22"/>
        </w:rPr>
        <w:t xml:space="preserve"> 7979 / 6037 / 18-10</w:t>
      </w:r>
      <w:r w:rsidRPr="00BA2EDB">
        <w:rPr>
          <w:rFonts w:ascii="Arial" w:hAnsi="Arial" w:cs="Arial"/>
          <w:sz w:val="22"/>
          <w:szCs w:val="22"/>
        </w:rPr>
        <w:t>-2021 ,</w:t>
      </w:r>
      <w:r>
        <w:rPr>
          <w:rFonts w:ascii="Arial" w:hAnsi="Arial" w:cs="Arial"/>
          <w:sz w:val="22"/>
          <w:szCs w:val="22"/>
        </w:rPr>
        <w:t xml:space="preserve"> στο Μονομελές Εφετείο Αθηνών </w:t>
      </w:r>
      <w:r w:rsidRPr="00BA2EDB">
        <w:rPr>
          <w:rFonts w:ascii="Arial" w:hAnsi="Arial" w:cs="Arial"/>
          <w:b/>
          <w:sz w:val="22"/>
          <w:szCs w:val="22"/>
        </w:rPr>
        <w:t>έφεση</w:t>
      </w:r>
      <w:r>
        <w:rPr>
          <w:rFonts w:ascii="Arial" w:hAnsi="Arial" w:cs="Arial"/>
          <w:sz w:val="22"/>
          <w:szCs w:val="22"/>
        </w:rPr>
        <w:t xml:space="preserve"> του Δήμου Λαμιέων </w:t>
      </w:r>
      <w:r w:rsidRPr="00BC03A5">
        <w:rPr>
          <w:rFonts w:ascii="Arial" w:hAnsi="Arial" w:cs="Arial"/>
          <w:b/>
          <w:iCs/>
          <w:sz w:val="22"/>
          <w:szCs w:val="22"/>
        </w:rPr>
        <w:t>κατά των :</w:t>
      </w:r>
      <w:r>
        <w:rPr>
          <w:rFonts w:ascii="Arial" w:hAnsi="Arial" w:cs="Arial"/>
          <w:iCs/>
          <w:sz w:val="22"/>
          <w:szCs w:val="22"/>
        </w:rPr>
        <w:t xml:space="preserve"> </w:t>
      </w:r>
      <w:r w:rsidRPr="00A55DE2">
        <w:rPr>
          <w:rFonts w:ascii="Arial" w:hAnsi="Arial" w:cs="Arial"/>
          <w:b/>
          <w:iCs/>
          <w:sz w:val="22"/>
          <w:szCs w:val="22"/>
        </w:rPr>
        <w:t>1.</w:t>
      </w:r>
      <w:r>
        <w:rPr>
          <w:rFonts w:ascii="Arial" w:hAnsi="Arial" w:cs="Arial"/>
          <w:iCs/>
          <w:sz w:val="22"/>
          <w:szCs w:val="22"/>
        </w:rPr>
        <w:t xml:space="preserve"> Τριανταφυλλιάς Δούκα , 2. Αλέξανδρου Σάββα , </w:t>
      </w:r>
      <w:r w:rsidRPr="00A55DE2">
        <w:rPr>
          <w:rFonts w:ascii="Arial" w:hAnsi="Arial" w:cs="Arial"/>
          <w:b/>
          <w:iCs/>
          <w:sz w:val="22"/>
          <w:szCs w:val="22"/>
        </w:rPr>
        <w:t>3.</w:t>
      </w:r>
      <w:r>
        <w:rPr>
          <w:rFonts w:ascii="Arial" w:hAnsi="Arial" w:cs="Arial"/>
          <w:iCs/>
          <w:sz w:val="22"/>
          <w:szCs w:val="22"/>
        </w:rPr>
        <w:t xml:space="preserve"> Ανώνυμης εταιρείας με την επωνυμία «ΕΥΡΩΠΑΪΚΗ</w:t>
      </w:r>
      <w:r w:rsidR="00DE5C24">
        <w:rPr>
          <w:rFonts w:ascii="Arial" w:hAnsi="Arial" w:cs="Arial"/>
          <w:iCs/>
          <w:sz w:val="22"/>
          <w:szCs w:val="22"/>
        </w:rPr>
        <w:t>Σ</w:t>
      </w:r>
      <w:r>
        <w:rPr>
          <w:rFonts w:ascii="Arial" w:hAnsi="Arial" w:cs="Arial"/>
          <w:iCs/>
          <w:sz w:val="22"/>
          <w:szCs w:val="22"/>
        </w:rPr>
        <w:t xml:space="preserve"> ΠΙΣΤΗ</w:t>
      </w:r>
      <w:r w:rsidR="00DE5C24">
        <w:rPr>
          <w:rFonts w:ascii="Arial" w:hAnsi="Arial" w:cs="Arial"/>
          <w:iCs/>
          <w:sz w:val="22"/>
          <w:szCs w:val="22"/>
        </w:rPr>
        <w:t>Σ</w:t>
      </w:r>
      <w:r>
        <w:rPr>
          <w:rFonts w:ascii="Arial" w:hAnsi="Arial" w:cs="Arial"/>
          <w:iCs/>
          <w:sz w:val="22"/>
          <w:szCs w:val="22"/>
        </w:rPr>
        <w:t xml:space="preserve"> Α.Ε.Γ.Α.» </w:t>
      </w:r>
      <w:r w:rsidRPr="00BA2EDB">
        <w:rPr>
          <w:rFonts w:ascii="Arial" w:hAnsi="Arial" w:cs="Arial"/>
          <w:b/>
          <w:iCs/>
          <w:sz w:val="22"/>
          <w:szCs w:val="22"/>
        </w:rPr>
        <w:t>και</w:t>
      </w:r>
      <w:r>
        <w:rPr>
          <w:rFonts w:ascii="Arial" w:hAnsi="Arial" w:cs="Arial"/>
          <w:iCs/>
          <w:sz w:val="22"/>
          <w:szCs w:val="22"/>
        </w:rPr>
        <w:t xml:space="preserve"> της </w:t>
      </w:r>
      <w:r w:rsidRPr="00293A4D">
        <w:rPr>
          <w:rFonts w:ascii="Arial" w:hAnsi="Arial" w:cs="Arial"/>
          <w:b/>
          <w:sz w:val="22"/>
          <w:szCs w:val="22"/>
        </w:rPr>
        <w:t>υπ’</w:t>
      </w:r>
      <w:r w:rsidRPr="00176AF1">
        <w:rPr>
          <w:rFonts w:ascii="Arial" w:hAnsi="Arial" w:cs="Arial"/>
          <w:sz w:val="22"/>
          <w:szCs w:val="22"/>
        </w:rPr>
        <w:t xml:space="preserve"> </w:t>
      </w:r>
      <w:proofErr w:type="spellStart"/>
      <w:r w:rsidRPr="00176AF1">
        <w:rPr>
          <w:rFonts w:ascii="Arial" w:hAnsi="Arial" w:cs="Arial"/>
          <w:b/>
          <w:sz w:val="22"/>
          <w:szCs w:val="22"/>
        </w:rPr>
        <w:t>αριθ</w:t>
      </w:r>
      <w:r>
        <w:rPr>
          <w:rFonts w:ascii="Arial" w:hAnsi="Arial" w:cs="Arial"/>
          <w:b/>
          <w:sz w:val="22"/>
          <w:szCs w:val="22"/>
        </w:rPr>
        <w:t>μ</w:t>
      </w:r>
      <w:proofErr w:type="spellEnd"/>
      <w:r w:rsidRPr="00176AF1">
        <w:rPr>
          <w:rFonts w:ascii="Arial" w:hAnsi="Arial" w:cs="Arial"/>
          <w:b/>
          <w:sz w:val="22"/>
          <w:szCs w:val="22"/>
        </w:rPr>
        <w:t>. 1479/2019</w:t>
      </w:r>
      <w:r>
        <w:rPr>
          <w:rFonts w:ascii="Arial" w:hAnsi="Arial" w:cs="Arial"/>
          <w:b/>
          <w:sz w:val="22"/>
          <w:szCs w:val="22"/>
        </w:rPr>
        <w:t xml:space="preserve"> οριστικής</w:t>
      </w:r>
      <w:r>
        <w:rPr>
          <w:rFonts w:ascii="Arial" w:hAnsi="Arial" w:cs="Arial"/>
          <w:sz w:val="22"/>
          <w:szCs w:val="22"/>
        </w:rPr>
        <w:t xml:space="preserve"> </w:t>
      </w:r>
      <w:r w:rsidRPr="00D4019B">
        <w:rPr>
          <w:rFonts w:ascii="Arial" w:hAnsi="Arial" w:cs="Arial"/>
          <w:b/>
          <w:sz w:val="22"/>
          <w:szCs w:val="22"/>
        </w:rPr>
        <w:t>απόφαση</w:t>
      </w:r>
      <w:r>
        <w:rPr>
          <w:rFonts w:ascii="Arial" w:hAnsi="Arial" w:cs="Arial"/>
          <w:b/>
          <w:sz w:val="22"/>
          <w:szCs w:val="22"/>
        </w:rPr>
        <w:t xml:space="preserve">ς </w:t>
      </w:r>
      <w:r w:rsidRPr="00D4019B">
        <w:rPr>
          <w:rFonts w:ascii="Arial" w:hAnsi="Arial" w:cs="Arial"/>
          <w:b/>
          <w:sz w:val="22"/>
          <w:szCs w:val="22"/>
        </w:rPr>
        <w:t>Μονομελούς Πρωτοδικείου Αθηνών</w:t>
      </w:r>
      <w:r w:rsidRPr="00176AF1">
        <w:rPr>
          <w:rFonts w:ascii="Arial" w:hAnsi="Arial" w:cs="Arial"/>
          <w:sz w:val="22"/>
          <w:szCs w:val="22"/>
        </w:rPr>
        <w:t xml:space="preserve"> </w:t>
      </w:r>
      <w:r>
        <w:rPr>
          <w:rFonts w:ascii="Arial" w:hAnsi="Arial" w:cs="Arial"/>
          <w:iCs/>
          <w:sz w:val="22"/>
          <w:szCs w:val="22"/>
        </w:rPr>
        <w:t>.</w:t>
      </w:r>
      <w:r>
        <w:rPr>
          <w:rFonts w:ascii="Arial" w:hAnsi="Arial" w:cs="Arial"/>
          <w:sz w:val="22"/>
          <w:szCs w:val="22"/>
        </w:rPr>
        <w:t xml:space="preserve"> </w:t>
      </w:r>
      <w:r w:rsidRPr="00BA2EDB">
        <w:rPr>
          <w:rFonts w:ascii="Arial" w:hAnsi="Arial" w:cs="Arial"/>
          <w:sz w:val="22"/>
          <w:szCs w:val="22"/>
        </w:rPr>
        <w:t xml:space="preserve"> </w:t>
      </w:r>
    </w:p>
    <w:p w:rsidR="00BA2EDB" w:rsidRDefault="00BA2EDB" w:rsidP="00BA2EDB">
      <w:pPr>
        <w:spacing w:line="360" w:lineRule="auto"/>
        <w:ind w:firstLine="720"/>
        <w:jc w:val="both"/>
        <w:rPr>
          <w:rFonts w:ascii="Arial" w:hAnsi="Arial" w:cs="Arial"/>
          <w:b/>
          <w:iCs/>
          <w:sz w:val="22"/>
          <w:szCs w:val="22"/>
        </w:rPr>
      </w:pPr>
      <w:r>
        <w:rPr>
          <w:rFonts w:ascii="Arial" w:hAnsi="Arial" w:cs="Arial"/>
          <w:b/>
          <w:iCs/>
          <w:sz w:val="22"/>
          <w:szCs w:val="22"/>
        </w:rPr>
        <w:t xml:space="preserve">Η έφεση συζητήθηκε στις 03 Φεβρουαρίου 2022 , </w:t>
      </w:r>
      <w:r w:rsidRPr="00BA2EDB">
        <w:rPr>
          <w:rFonts w:ascii="Arial" w:hAnsi="Arial" w:cs="Arial"/>
          <w:iCs/>
          <w:sz w:val="22"/>
          <w:szCs w:val="22"/>
        </w:rPr>
        <w:t xml:space="preserve">με πληρεξούσιο δικηγόρο του Δήμου Λαμιέων τον κ. Σταμάτη Σ. </w:t>
      </w:r>
      <w:proofErr w:type="spellStart"/>
      <w:r w:rsidRPr="00BA2EDB">
        <w:rPr>
          <w:rFonts w:ascii="Arial" w:hAnsi="Arial" w:cs="Arial"/>
          <w:iCs/>
          <w:sz w:val="22"/>
          <w:szCs w:val="22"/>
        </w:rPr>
        <w:t>Σταμόπουλο</w:t>
      </w:r>
      <w:proofErr w:type="spellEnd"/>
      <w:r>
        <w:rPr>
          <w:rFonts w:ascii="Arial" w:hAnsi="Arial" w:cs="Arial"/>
          <w:iCs/>
          <w:sz w:val="22"/>
          <w:szCs w:val="22"/>
        </w:rPr>
        <w:t xml:space="preserve"> , δικηγόρο Δ.Σ.Α.</w:t>
      </w:r>
      <w:r>
        <w:rPr>
          <w:rFonts w:ascii="Arial" w:hAnsi="Arial" w:cs="Arial"/>
          <w:b/>
          <w:iCs/>
          <w:sz w:val="22"/>
          <w:szCs w:val="22"/>
        </w:rPr>
        <w:t xml:space="preserve"> </w:t>
      </w:r>
      <w:r w:rsidRPr="00D4019B">
        <w:rPr>
          <w:rFonts w:ascii="Arial" w:hAnsi="Arial" w:cs="Arial"/>
          <w:b/>
          <w:iCs/>
          <w:sz w:val="22"/>
          <w:szCs w:val="22"/>
        </w:rPr>
        <w:t xml:space="preserve">. </w:t>
      </w:r>
    </w:p>
    <w:p w:rsidR="00FB5730" w:rsidRDefault="00FB5730" w:rsidP="00BA2EDB">
      <w:pPr>
        <w:spacing w:line="360" w:lineRule="auto"/>
        <w:ind w:firstLine="720"/>
        <w:jc w:val="both"/>
        <w:rPr>
          <w:rFonts w:ascii="Arial" w:hAnsi="Arial" w:cs="Arial"/>
          <w:b/>
          <w:iCs/>
          <w:sz w:val="22"/>
          <w:szCs w:val="22"/>
        </w:rPr>
      </w:pPr>
    </w:p>
    <w:p w:rsidR="00027102" w:rsidRDefault="00027102" w:rsidP="00BA2EDB">
      <w:pPr>
        <w:spacing w:line="360" w:lineRule="auto"/>
        <w:ind w:firstLine="720"/>
        <w:jc w:val="both"/>
        <w:rPr>
          <w:rFonts w:ascii="Arial" w:hAnsi="Arial" w:cs="Arial"/>
          <w:b/>
          <w:iCs/>
          <w:sz w:val="22"/>
          <w:szCs w:val="22"/>
        </w:rPr>
      </w:pPr>
      <w:r>
        <w:rPr>
          <w:rFonts w:ascii="Arial" w:hAnsi="Arial" w:cs="Arial"/>
          <w:b/>
          <w:iCs/>
          <w:sz w:val="22"/>
          <w:szCs w:val="22"/>
        </w:rPr>
        <w:t xml:space="preserve">5. Εκδόθηκε η </w:t>
      </w:r>
      <w:proofErr w:type="spellStart"/>
      <w:r>
        <w:rPr>
          <w:rFonts w:ascii="Arial" w:hAnsi="Arial" w:cs="Arial"/>
          <w:b/>
          <w:iCs/>
          <w:sz w:val="22"/>
          <w:szCs w:val="22"/>
        </w:rPr>
        <w:t>υπ΄αριθμ</w:t>
      </w:r>
      <w:proofErr w:type="spellEnd"/>
      <w:r>
        <w:rPr>
          <w:rFonts w:ascii="Arial" w:hAnsi="Arial" w:cs="Arial"/>
          <w:b/>
          <w:iCs/>
          <w:sz w:val="22"/>
          <w:szCs w:val="22"/>
        </w:rPr>
        <w:t xml:space="preserve">. 4480/2022 </w:t>
      </w:r>
      <w:proofErr w:type="spellStart"/>
      <w:r>
        <w:rPr>
          <w:rFonts w:ascii="Arial" w:hAnsi="Arial" w:cs="Arial"/>
          <w:b/>
          <w:iCs/>
          <w:sz w:val="22"/>
          <w:szCs w:val="22"/>
        </w:rPr>
        <w:t>Αποφαση</w:t>
      </w:r>
      <w:proofErr w:type="spellEnd"/>
      <w:r>
        <w:rPr>
          <w:rFonts w:ascii="Arial" w:hAnsi="Arial" w:cs="Arial"/>
          <w:b/>
          <w:iCs/>
          <w:sz w:val="22"/>
          <w:szCs w:val="22"/>
        </w:rPr>
        <w:t xml:space="preserve"> 10</w:t>
      </w:r>
      <w:r w:rsidRPr="00027102">
        <w:rPr>
          <w:rFonts w:ascii="Arial" w:hAnsi="Arial" w:cs="Arial"/>
          <w:b/>
          <w:iCs/>
          <w:sz w:val="22"/>
          <w:szCs w:val="22"/>
          <w:vertAlign w:val="superscript"/>
        </w:rPr>
        <w:t>ου</w:t>
      </w:r>
      <w:r>
        <w:rPr>
          <w:rFonts w:ascii="Arial" w:hAnsi="Arial" w:cs="Arial"/>
          <w:b/>
          <w:iCs/>
          <w:sz w:val="22"/>
          <w:szCs w:val="22"/>
        </w:rPr>
        <w:t xml:space="preserve"> Τμήματος </w:t>
      </w:r>
      <w:proofErr w:type="spellStart"/>
      <w:r>
        <w:rPr>
          <w:rFonts w:ascii="Arial" w:hAnsi="Arial" w:cs="Arial"/>
          <w:b/>
          <w:iCs/>
          <w:sz w:val="22"/>
          <w:szCs w:val="22"/>
        </w:rPr>
        <w:t>Μονομελους</w:t>
      </w:r>
      <w:proofErr w:type="spellEnd"/>
      <w:r>
        <w:rPr>
          <w:rFonts w:ascii="Arial" w:hAnsi="Arial" w:cs="Arial"/>
          <w:b/>
          <w:iCs/>
          <w:sz w:val="22"/>
          <w:szCs w:val="22"/>
        </w:rPr>
        <w:t xml:space="preserve"> Εφετείου Αθηνών </w:t>
      </w:r>
      <w:r w:rsidRPr="00027102">
        <w:rPr>
          <w:rFonts w:ascii="Arial" w:hAnsi="Arial" w:cs="Arial"/>
          <w:iCs/>
          <w:sz w:val="22"/>
          <w:szCs w:val="22"/>
        </w:rPr>
        <w:t>,</w:t>
      </w:r>
      <w:r w:rsidRPr="00027102">
        <w:rPr>
          <w:rFonts w:ascii="Arial" w:hAnsi="Arial" w:cs="Arial"/>
          <w:b/>
          <w:iCs/>
          <w:sz w:val="22"/>
          <w:szCs w:val="22"/>
        </w:rPr>
        <w:t xml:space="preserve"> που επιδόθηκε στο δικηγόρο κ. Σταμάτη Σ. </w:t>
      </w:r>
      <w:proofErr w:type="spellStart"/>
      <w:r w:rsidRPr="00027102">
        <w:rPr>
          <w:rFonts w:ascii="Arial" w:hAnsi="Arial" w:cs="Arial"/>
          <w:b/>
          <w:iCs/>
          <w:sz w:val="22"/>
          <w:szCs w:val="22"/>
        </w:rPr>
        <w:t>Σταμόπουλο</w:t>
      </w:r>
      <w:proofErr w:type="spellEnd"/>
      <w:r w:rsidRPr="00027102">
        <w:rPr>
          <w:rFonts w:ascii="Arial" w:hAnsi="Arial" w:cs="Arial"/>
          <w:b/>
          <w:iCs/>
          <w:sz w:val="22"/>
          <w:szCs w:val="22"/>
        </w:rPr>
        <w:t xml:space="preserve"> στις 18-9-2023 . </w:t>
      </w:r>
    </w:p>
    <w:p w:rsidR="00027102" w:rsidRDefault="00027102" w:rsidP="00BA2EDB">
      <w:pPr>
        <w:spacing w:line="360" w:lineRule="auto"/>
        <w:ind w:firstLine="720"/>
        <w:jc w:val="both"/>
        <w:rPr>
          <w:rFonts w:ascii="Arial" w:hAnsi="Arial" w:cs="Arial"/>
          <w:b/>
          <w:iCs/>
          <w:sz w:val="22"/>
          <w:szCs w:val="22"/>
        </w:rPr>
      </w:pPr>
      <w:r w:rsidRPr="00027102">
        <w:rPr>
          <w:rFonts w:ascii="Arial" w:hAnsi="Arial" w:cs="Arial"/>
          <w:iCs/>
          <w:sz w:val="22"/>
          <w:szCs w:val="22"/>
        </w:rPr>
        <w:t>Σύμφωνα με το διατακτικό της Απόφασης ,</w:t>
      </w:r>
      <w:r>
        <w:rPr>
          <w:rFonts w:ascii="Arial" w:hAnsi="Arial" w:cs="Arial"/>
          <w:b/>
          <w:iCs/>
          <w:sz w:val="22"/>
          <w:szCs w:val="22"/>
        </w:rPr>
        <w:t xml:space="preserve"> απορρίπτεται στην ουσία της η </w:t>
      </w:r>
      <w:r w:rsidRPr="00BA2EDB">
        <w:rPr>
          <w:rFonts w:ascii="Arial" w:hAnsi="Arial" w:cs="Arial"/>
          <w:sz w:val="22"/>
          <w:szCs w:val="22"/>
        </w:rPr>
        <w:t>από 07-6-2021 και με Α.Π.Κ. :</w:t>
      </w:r>
      <w:r>
        <w:rPr>
          <w:rFonts w:ascii="Arial" w:hAnsi="Arial" w:cs="Arial"/>
          <w:sz w:val="22"/>
          <w:szCs w:val="22"/>
        </w:rPr>
        <w:t xml:space="preserve"> 7979 / 6037 / 18-10</w:t>
      </w:r>
      <w:r w:rsidRPr="00BA2EDB">
        <w:rPr>
          <w:rFonts w:ascii="Arial" w:hAnsi="Arial" w:cs="Arial"/>
          <w:sz w:val="22"/>
          <w:szCs w:val="22"/>
        </w:rPr>
        <w:t>-2021 ,</w:t>
      </w:r>
      <w:r>
        <w:rPr>
          <w:rFonts w:ascii="Arial" w:hAnsi="Arial" w:cs="Arial"/>
          <w:sz w:val="22"/>
          <w:szCs w:val="22"/>
        </w:rPr>
        <w:t xml:space="preserve"> στο Μονομελές Εφετείο Αθηνών </w:t>
      </w:r>
      <w:r w:rsidRPr="00BA2EDB">
        <w:rPr>
          <w:rFonts w:ascii="Arial" w:hAnsi="Arial" w:cs="Arial"/>
          <w:b/>
          <w:sz w:val="22"/>
          <w:szCs w:val="22"/>
        </w:rPr>
        <w:t>έφεση</w:t>
      </w:r>
      <w:r>
        <w:rPr>
          <w:rFonts w:ascii="Arial" w:hAnsi="Arial" w:cs="Arial"/>
          <w:sz w:val="22"/>
          <w:szCs w:val="22"/>
        </w:rPr>
        <w:t xml:space="preserve"> του Δήμου Λαμιέων</w:t>
      </w:r>
      <w:r w:rsidRPr="00027102">
        <w:rPr>
          <w:rFonts w:ascii="Arial" w:hAnsi="Arial" w:cs="Arial"/>
          <w:b/>
          <w:sz w:val="22"/>
          <w:szCs w:val="22"/>
        </w:rPr>
        <w:t xml:space="preserve"> ΚΑΙ</w:t>
      </w:r>
      <w:r>
        <w:rPr>
          <w:rFonts w:ascii="Arial" w:hAnsi="Arial" w:cs="Arial"/>
          <w:sz w:val="22"/>
          <w:szCs w:val="22"/>
        </w:rPr>
        <w:t xml:space="preserve"> </w:t>
      </w:r>
      <w:r w:rsidRPr="00027102">
        <w:rPr>
          <w:rFonts w:ascii="Arial" w:hAnsi="Arial" w:cs="Arial"/>
          <w:b/>
          <w:sz w:val="22"/>
          <w:szCs w:val="22"/>
        </w:rPr>
        <w:t>επιβάλλονται σε βάρος του Δήμου Λαμιέων τα δικαστικά έξοδα</w:t>
      </w:r>
      <w:r>
        <w:rPr>
          <w:rFonts w:ascii="Arial" w:hAnsi="Arial" w:cs="Arial"/>
          <w:sz w:val="22"/>
          <w:szCs w:val="22"/>
        </w:rPr>
        <w:t xml:space="preserve"> των : </w:t>
      </w:r>
      <w:r w:rsidRPr="00A55DE2">
        <w:rPr>
          <w:rFonts w:ascii="Arial" w:hAnsi="Arial" w:cs="Arial"/>
          <w:b/>
          <w:iCs/>
          <w:sz w:val="22"/>
          <w:szCs w:val="22"/>
        </w:rPr>
        <w:t>1.</w:t>
      </w:r>
      <w:r>
        <w:rPr>
          <w:rFonts w:ascii="Arial" w:hAnsi="Arial" w:cs="Arial"/>
          <w:iCs/>
          <w:sz w:val="22"/>
          <w:szCs w:val="22"/>
        </w:rPr>
        <w:t xml:space="preserve"> Τριανταφυλλιάς Δούκα , </w:t>
      </w:r>
      <w:r w:rsidRPr="00DE5C24">
        <w:rPr>
          <w:rFonts w:ascii="Arial" w:hAnsi="Arial" w:cs="Arial"/>
          <w:b/>
          <w:iCs/>
          <w:sz w:val="22"/>
          <w:szCs w:val="22"/>
        </w:rPr>
        <w:t>2.</w:t>
      </w:r>
      <w:r>
        <w:rPr>
          <w:rFonts w:ascii="Arial" w:hAnsi="Arial" w:cs="Arial"/>
          <w:iCs/>
          <w:sz w:val="22"/>
          <w:szCs w:val="22"/>
        </w:rPr>
        <w:t xml:space="preserve"> Αλέξανδρου Σάββα , </w:t>
      </w:r>
      <w:r w:rsidRPr="00A55DE2">
        <w:rPr>
          <w:rFonts w:ascii="Arial" w:hAnsi="Arial" w:cs="Arial"/>
          <w:b/>
          <w:iCs/>
          <w:sz w:val="22"/>
          <w:szCs w:val="22"/>
        </w:rPr>
        <w:t>3.</w:t>
      </w:r>
      <w:r>
        <w:rPr>
          <w:rFonts w:ascii="Arial" w:hAnsi="Arial" w:cs="Arial"/>
          <w:iCs/>
          <w:sz w:val="22"/>
          <w:szCs w:val="22"/>
        </w:rPr>
        <w:t xml:space="preserve"> «ΕΥΡΩΠΑΪΚΗ</w:t>
      </w:r>
      <w:r w:rsidR="00DE5C24">
        <w:rPr>
          <w:rFonts w:ascii="Arial" w:hAnsi="Arial" w:cs="Arial"/>
          <w:iCs/>
          <w:sz w:val="22"/>
          <w:szCs w:val="22"/>
        </w:rPr>
        <w:t>Σ</w:t>
      </w:r>
      <w:r>
        <w:rPr>
          <w:rFonts w:ascii="Arial" w:hAnsi="Arial" w:cs="Arial"/>
          <w:iCs/>
          <w:sz w:val="22"/>
          <w:szCs w:val="22"/>
        </w:rPr>
        <w:t xml:space="preserve"> ΠΙΣΤΗ</w:t>
      </w:r>
      <w:r w:rsidR="00DE5C24">
        <w:rPr>
          <w:rFonts w:ascii="Arial" w:hAnsi="Arial" w:cs="Arial"/>
          <w:iCs/>
          <w:sz w:val="22"/>
          <w:szCs w:val="22"/>
        </w:rPr>
        <w:t xml:space="preserve">Σ </w:t>
      </w:r>
      <w:r>
        <w:rPr>
          <w:rFonts w:ascii="Arial" w:hAnsi="Arial" w:cs="Arial"/>
          <w:iCs/>
          <w:sz w:val="22"/>
          <w:szCs w:val="22"/>
        </w:rPr>
        <w:t xml:space="preserve"> Α.Ε.Γ.Α.» , </w:t>
      </w:r>
      <w:r w:rsidRPr="00027102">
        <w:rPr>
          <w:rFonts w:ascii="Arial" w:hAnsi="Arial" w:cs="Arial"/>
          <w:b/>
          <w:iCs/>
          <w:sz w:val="22"/>
          <w:szCs w:val="22"/>
        </w:rPr>
        <w:t>ποσού 500,00 ευρώ .</w:t>
      </w:r>
      <w:r>
        <w:rPr>
          <w:rFonts w:ascii="Arial" w:hAnsi="Arial" w:cs="Arial"/>
          <w:iCs/>
          <w:sz w:val="22"/>
          <w:szCs w:val="22"/>
        </w:rPr>
        <w:t xml:space="preserve"> </w:t>
      </w:r>
    </w:p>
    <w:p w:rsidR="00BA2EDB" w:rsidRPr="00BA2EDB" w:rsidRDefault="00BA2EDB" w:rsidP="00027102">
      <w:pPr>
        <w:spacing w:line="360" w:lineRule="auto"/>
        <w:jc w:val="both"/>
        <w:rPr>
          <w:rFonts w:ascii="Arial" w:hAnsi="Arial" w:cs="Arial"/>
          <w:iCs/>
          <w:sz w:val="22"/>
          <w:szCs w:val="22"/>
        </w:rPr>
      </w:pPr>
    </w:p>
    <w:p w:rsidR="00811FBF" w:rsidRDefault="00811FBF" w:rsidP="00811FBF">
      <w:pPr>
        <w:pStyle w:val="a5"/>
        <w:shd w:val="clear" w:color="auto" w:fill="FFFFFF"/>
        <w:spacing w:line="360" w:lineRule="auto"/>
        <w:ind w:left="0" w:firstLine="851"/>
        <w:jc w:val="both"/>
        <w:rPr>
          <w:rFonts w:ascii="Arial" w:hAnsi="Arial" w:cs="Arial"/>
          <w:b/>
          <w:bCs/>
          <w:sz w:val="22"/>
          <w:szCs w:val="22"/>
        </w:rPr>
      </w:pPr>
      <w:r w:rsidRPr="00811FBF">
        <w:rPr>
          <w:rFonts w:ascii="Arial" w:hAnsi="Arial" w:cs="Arial"/>
          <w:b/>
          <w:bCs/>
          <w:sz w:val="22"/>
          <w:szCs w:val="22"/>
        </w:rPr>
        <w:t xml:space="preserve">Το δικαστήριο έλαβε υπόψη τα εξής πραγματικά περιστατικά : </w:t>
      </w:r>
    </w:p>
    <w:p w:rsidR="00027102" w:rsidRPr="00811FBF" w:rsidRDefault="00027102" w:rsidP="00811FBF">
      <w:pPr>
        <w:pStyle w:val="a5"/>
        <w:shd w:val="clear" w:color="auto" w:fill="FFFFFF"/>
        <w:spacing w:line="360" w:lineRule="auto"/>
        <w:ind w:left="0" w:firstLine="851"/>
        <w:jc w:val="both"/>
        <w:rPr>
          <w:rFonts w:ascii="Arial" w:hAnsi="Arial" w:cs="Arial"/>
          <w:b/>
          <w:bCs/>
          <w:sz w:val="22"/>
          <w:szCs w:val="22"/>
        </w:rPr>
      </w:pPr>
    </w:p>
    <w:p w:rsidR="002E3226" w:rsidRPr="007C3009" w:rsidRDefault="005A7001" w:rsidP="005A7001">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Στις 07-10-2016 στη Λαμία , ώρα 07.10</w:t>
      </w:r>
      <w:r w:rsidR="00D70AE1">
        <w:rPr>
          <w:rFonts w:ascii="Arial" w:hAnsi="Arial" w:cs="Arial"/>
          <w:bCs/>
          <w:sz w:val="22"/>
          <w:szCs w:val="22"/>
        </w:rPr>
        <w:t xml:space="preserve"> περίπου </w:t>
      </w:r>
      <w:r>
        <w:rPr>
          <w:rFonts w:ascii="Arial" w:hAnsi="Arial" w:cs="Arial"/>
          <w:bCs/>
          <w:sz w:val="22"/>
          <w:szCs w:val="22"/>
        </w:rPr>
        <w:t xml:space="preserve"> ο Γεώργιος </w:t>
      </w:r>
      <w:proofErr w:type="spellStart"/>
      <w:r>
        <w:rPr>
          <w:rFonts w:ascii="Arial" w:hAnsi="Arial" w:cs="Arial"/>
          <w:bCs/>
          <w:sz w:val="22"/>
          <w:szCs w:val="22"/>
        </w:rPr>
        <w:t>Γρεβενίτης</w:t>
      </w:r>
      <w:proofErr w:type="spellEnd"/>
      <w:r>
        <w:rPr>
          <w:rFonts w:ascii="Arial" w:hAnsi="Arial" w:cs="Arial"/>
          <w:bCs/>
          <w:sz w:val="22"/>
          <w:szCs w:val="22"/>
        </w:rPr>
        <w:t xml:space="preserve"> οδηγούσε το ΚΗΗ 2728 Ι.Χ. (ανατρεπόμενο) φορτηγό, ιδιοκτησίας</w:t>
      </w:r>
      <w:r w:rsidR="00D70AE1">
        <w:rPr>
          <w:rFonts w:ascii="Arial" w:hAnsi="Arial" w:cs="Arial"/>
          <w:bCs/>
          <w:sz w:val="22"/>
          <w:szCs w:val="22"/>
        </w:rPr>
        <w:t xml:space="preserve"> του</w:t>
      </w:r>
      <w:r>
        <w:rPr>
          <w:rFonts w:ascii="Arial" w:hAnsi="Arial" w:cs="Arial"/>
          <w:bCs/>
          <w:sz w:val="22"/>
          <w:szCs w:val="22"/>
        </w:rPr>
        <w:t xml:space="preserve"> Δήμου Λαμιέων, με συνοδη</w:t>
      </w:r>
      <w:r w:rsidR="00D70AE1">
        <w:rPr>
          <w:rFonts w:ascii="Arial" w:hAnsi="Arial" w:cs="Arial"/>
          <w:bCs/>
          <w:sz w:val="22"/>
          <w:szCs w:val="22"/>
        </w:rPr>
        <w:t xml:space="preserve">γό των Κωνσταντίνο </w:t>
      </w:r>
      <w:proofErr w:type="spellStart"/>
      <w:r w:rsidR="00D70AE1">
        <w:rPr>
          <w:rFonts w:ascii="Arial" w:hAnsi="Arial" w:cs="Arial"/>
          <w:bCs/>
          <w:sz w:val="22"/>
          <w:szCs w:val="22"/>
        </w:rPr>
        <w:t>Καραγεώργο</w:t>
      </w:r>
      <w:proofErr w:type="spellEnd"/>
      <w:r w:rsidR="00D70AE1">
        <w:rPr>
          <w:rFonts w:ascii="Arial" w:hAnsi="Arial" w:cs="Arial"/>
          <w:bCs/>
          <w:sz w:val="22"/>
          <w:szCs w:val="22"/>
        </w:rPr>
        <w:t xml:space="preserve"> - </w:t>
      </w:r>
      <w:r>
        <w:rPr>
          <w:rFonts w:ascii="Arial" w:hAnsi="Arial" w:cs="Arial"/>
          <w:bCs/>
          <w:sz w:val="22"/>
          <w:szCs w:val="22"/>
        </w:rPr>
        <w:t>και οι δύο</w:t>
      </w:r>
      <w:r w:rsidR="00D70AE1">
        <w:rPr>
          <w:rFonts w:ascii="Arial" w:hAnsi="Arial" w:cs="Arial"/>
          <w:bCs/>
          <w:sz w:val="22"/>
          <w:szCs w:val="22"/>
        </w:rPr>
        <w:t xml:space="preserve"> (2)</w:t>
      </w:r>
      <w:r>
        <w:rPr>
          <w:rFonts w:ascii="Arial" w:hAnsi="Arial" w:cs="Arial"/>
          <w:bCs/>
          <w:sz w:val="22"/>
          <w:szCs w:val="22"/>
        </w:rPr>
        <w:t xml:space="preserve"> </w:t>
      </w:r>
      <w:r w:rsidR="00D70AE1">
        <w:rPr>
          <w:rFonts w:ascii="Arial" w:hAnsi="Arial" w:cs="Arial"/>
          <w:bCs/>
          <w:sz w:val="22"/>
          <w:szCs w:val="22"/>
        </w:rPr>
        <w:t xml:space="preserve">είναι </w:t>
      </w:r>
      <w:r>
        <w:rPr>
          <w:rFonts w:ascii="Arial" w:hAnsi="Arial" w:cs="Arial"/>
          <w:bCs/>
          <w:sz w:val="22"/>
          <w:szCs w:val="22"/>
        </w:rPr>
        <w:t>υπάλληλ</w:t>
      </w:r>
      <w:r w:rsidR="00D70AE1">
        <w:rPr>
          <w:rFonts w:ascii="Arial" w:hAnsi="Arial" w:cs="Arial"/>
          <w:bCs/>
          <w:sz w:val="22"/>
          <w:szCs w:val="22"/>
        </w:rPr>
        <w:t xml:space="preserve">οι του Δήμου Λαμιέων - </w:t>
      </w:r>
      <w:r w:rsidR="00843B4E">
        <w:rPr>
          <w:rFonts w:ascii="Arial" w:hAnsi="Arial" w:cs="Arial"/>
          <w:bCs/>
          <w:sz w:val="22"/>
          <w:szCs w:val="22"/>
        </w:rPr>
        <w:t>και κινούνταν στη 2</w:t>
      </w:r>
      <w:r w:rsidR="00843B4E" w:rsidRPr="00843B4E">
        <w:rPr>
          <w:rFonts w:ascii="Arial" w:hAnsi="Arial" w:cs="Arial"/>
          <w:bCs/>
          <w:sz w:val="22"/>
          <w:szCs w:val="22"/>
          <w:vertAlign w:val="superscript"/>
        </w:rPr>
        <w:t>η</w:t>
      </w:r>
      <w:r w:rsidR="00843B4E">
        <w:rPr>
          <w:rFonts w:ascii="Arial" w:hAnsi="Arial" w:cs="Arial"/>
          <w:bCs/>
          <w:sz w:val="22"/>
          <w:szCs w:val="22"/>
        </w:rPr>
        <w:t xml:space="preserve"> χιλιομετρική θέση της περιφερειακής οδού Λαμίας – Δομοκού , με κατεύθυνση από βορρά προς νότο , δηλαδή από Δομοκό προς Αθήνα , πλησιάζοντας στη διασταύρωση της </w:t>
      </w:r>
      <w:r w:rsidR="00D70AE1">
        <w:rPr>
          <w:rFonts w:ascii="Arial" w:hAnsi="Arial" w:cs="Arial"/>
          <w:bCs/>
          <w:sz w:val="22"/>
          <w:szCs w:val="22"/>
        </w:rPr>
        <w:t>περιφερειακής οδού με την οδό Γεωργίου</w:t>
      </w:r>
      <w:r w:rsidR="00843B4E">
        <w:rPr>
          <w:rFonts w:ascii="Arial" w:hAnsi="Arial" w:cs="Arial"/>
          <w:bCs/>
          <w:sz w:val="22"/>
          <w:szCs w:val="22"/>
        </w:rPr>
        <w:t xml:space="preserve"> Γεννηματά (</w:t>
      </w:r>
      <w:r w:rsidR="00D70AE1">
        <w:rPr>
          <w:rFonts w:ascii="Arial" w:hAnsi="Arial" w:cs="Arial"/>
          <w:bCs/>
          <w:sz w:val="22"/>
          <w:szCs w:val="22"/>
        </w:rPr>
        <w:t>στη λεγόμενη ‘’</w:t>
      </w:r>
      <w:r w:rsidR="00843B4E">
        <w:rPr>
          <w:rFonts w:ascii="Arial" w:hAnsi="Arial" w:cs="Arial"/>
          <w:bCs/>
          <w:sz w:val="22"/>
          <w:szCs w:val="22"/>
        </w:rPr>
        <w:t>διασταύρωση ΔΕΗ</w:t>
      </w:r>
      <w:r w:rsidR="00D70AE1">
        <w:rPr>
          <w:rFonts w:ascii="Arial" w:hAnsi="Arial" w:cs="Arial"/>
          <w:bCs/>
          <w:sz w:val="22"/>
          <w:szCs w:val="22"/>
        </w:rPr>
        <w:t>’’</w:t>
      </w:r>
      <w:r w:rsidR="00843B4E">
        <w:rPr>
          <w:rFonts w:ascii="Arial" w:hAnsi="Arial" w:cs="Arial"/>
          <w:bCs/>
          <w:sz w:val="22"/>
          <w:szCs w:val="22"/>
        </w:rPr>
        <w:t>) , έχοντας πρόθεση</w:t>
      </w:r>
      <w:r w:rsidR="00D70AE1">
        <w:rPr>
          <w:rFonts w:ascii="Arial" w:hAnsi="Arial" w:cs="Arial"/>
          <w:bCs/>
          <w:sz w:val="22"/>
          <w:szCs w:val="22"/>
        </w:rPr>
        <w:t xml:space="preserve">, ο Γεώργιος </w:t>
      </w:r>
      <w:proofErr w:type="spellStart"/>
      <w:r w:rsidR="00D70AE1">
        <w:rPr>
          <w:rFonts w:ascii="Arial" w:hAnsi="Arial" w:cs="Arial"/>
          <w:bCs/>
          <w:sz w:val="22"/>
          <w:szCs w:val="22"/>
        </w:rPr>
        <w:t>Γρεβενίτης</w:t>
      </w:r>
      <w:proofErr w:type="spellEnd"/>
      <w:r w:rsidR="00D70AE1">
        <w:rPr>
          <w:rFonts w:ascii="Arial" w:hAnsi="Arial" w:cs="Arial"/>
          <w:bCs/>
          <w:sz w:val="22"/>
          <w:szCs w:val="22"/>
        </w:rPr>
        <w:t>,</w:t>
      </w:r>
      <w:r w:rsidR="00843B4E">
        <w:rPr>
          <w:rFonts w:ascii="Arial" w:hAnsi="Arial" w:cs="Arial"/>
          <w:bCs/>
          <w:sz w:val="22"/>
          <w:szCs w:val="22"/>
        </w:rPr>
        <w:t xml:space="preserve"> </w:t>
      </w:r>
      <w:r w:rsidR="00531F65">
        <w:rPr>
          <w:rFonts w:ascii="Arial" w:hAnsi="Arial" w:cs="Arial"/>
          <w:bCs/>
          <w:sz w:val="22"/>
          <w:szCs w:val="22"/>
        </w:rPr>
        <w:t xml:space="preserve">μόλις φτάσει στη </w:t>
      </w:r>
      <w:r w:rsidR="00D70AE1">
        <w:rPr>
          <w:rFonts w:ascii="Arial" w:hAnsi="Arial" w:cs="Arial"/>
          <w:bCs/>
          <w:sz w:val="22"/>
          <w:szCs w:val="22"/>
        </w:rPr>
        <w:t>‘’</w:t>
      </w:r>
      <w:r w:rsidR="00531F65">
        <w:rPr>
          <w:rFonts w:ascii="Arial" w:hAnsi="Arial" w:cs="Arial"/>
          <w:bCs/>
          <w:sz w:val="22"/>
          <w:szCs w:val="22"/>
        </w:rPr>
        <w:t>διασταύρωση</w:t>
      </w:r>
      <w:r w:rsidR="00D70AE1">
        <w:rPr>
          <w:rFonts w:ascii="Arial" w:hAnsi="Arial" w:cs="Arial"/>
          <w:bCs/>
          <w:sz w:val="22"/>
          <w:szCs w:val="22"/>
        </w:rPr>
        <w:t xml:space="preserve"> ΔΕΗ’’ </w:t>
      </w:r>
      <w:r w:rsidR="00531F65">
        <w:rPr>
          <w:rFonts w:ascii="Arial" w:hAnsi="Arial" w:cs="Arial"/>
          <w:bCs/>
          <w:sz w:val="22"/>
          <w:szCs w:val="22"/>
        </w:rPr>
        <w:t>, να αλ</w:t>
      </w:r>
      <w:r w:rsidR="00133CAD">
        <w:rPr>
          <w:rFonts w:ascii="Arial" w:hAnsi="Arial" w:cs="Arial"/>
          <w:bCs/>
          <w:sz w:val="22"/>
          <w:szCs w:val="22"/>
        </w:rPr>
        <w:t xml:space="preserve">λάξει κατεύθυνση προς αριστερά </w:t>
      </w:r>
      <w:r w:rsidR="00531F65">
        <w:rPr>
          <w:rFonts w:ascii="Arial" w:hAnsi="Arial" w:cs="Arial"/>
          <w:bCs/>
          <w:sz w:val="22"/>
          <w:szCs w:val="22"/>
        </w:rPr>
        <w:t xml:space="preserve"> σε σχέση με την πορεία του και α</w:t>
      </w:r>
      <w:r w:rsidR="00133CAD">
        <w:rPr>
          <w:rFonts w:ascii="Arial" w:hAnsi="Arial" w:cs="Arial"/>
          <w:bCs/>
          <w:sz w:val="22"/>
          <w:szCs w:val="22"/>
        </w:rPr>
        <w:t>φ</w:t>
      </w:r>
      <w:r w:rsidR="00531F65">
        <w:rPr>
          <w:rFonts w:ascii="Arial" w:hAnsi="Arial" w:cs="Arial"/>
          <w:bCs/>
          <w:sz w:val="22"/>
          <w:szCs w:val="22"/>
        </w:rPr>
        <w:t xml:space="preserve">ού διασχίσει το αντίθετο ρεύμα κυκλοφορίας , να εισέλθει στην οδό </w:t>
      </w:r>
      <w:r w:rsidR="00133CAD">
        <w:rPr>
          <w:rFonts w:ascii="Arial" w:hAnsi="Arial" w:cs="Arial"/>
          <w:bCs/>
          <w:sz w:val="22"/>
          <w:szCs w:val="22"/>
        </w:rPr>
        <w:t xml:space="preserve">Γεωργίου </w:t>
      </w:r>
      <w:r w:rsidR="00531F65">
        <w:rPr>
          <w:rFonts w:ascii="Arial" w:hAnsi="Arial" w:cs="Arial"/>
          <w:bCs/>
          <w:sz w:val="22"/>
          <w:szCs w:val="22"/>
        </w:rPr>
        <w:t>Γεννηματά και συγκεκριμένα στον ανατολικό παράδρομο της περιφερειακής οδού Λαμίας – Δομοκού , στο ύψος των εγκαταστάσεων της ΔΕΔΔΗΕ – ΔΕΗ . Στο σημείο αυτό η περιφερειακή οδός</w:t>
      </w:r>
      <w:r w:rsidR="00133CAD">
        <w:rPr>
          <w:rFonts w:ascii="Arial" w:hAnsi="Arial" w:cs="Arial"/>
          <w:bCs/>
          <w:sz w:val="22"/>
          <w:szCs w:val="22"/>
        </w:rPr>
        <w:t xml:space="preserve"> είναι ευθεία, ελαφρώς κατηφορική</w:t>
      </w:r>
      <w:r w:rsidR="00531F65">
        <w:rPr>
          <w:rFonts w:ascii="Arial" w:hAnsi="Arial" w:cs="Arial"/>
          <w:bCs/>
          <w:sz w:val="22"/>
          <w:szCs w:val="22"/>
        </w:rPr>
        <w:t xml:space="preserve"> σε σχέση</w:t>
      </w:r>
      <w:r w:rsidR="00133CAD">
        <w:rPr>
          <w:rFonts w:ascii="Arial" w:hAnsi="Arial" w:cs="Arial"/>
          <w:bCs/>
          <w:sz w:val="22"/>
          <w:szCs w:val="22"/>
        </w:rPr>
        <w:t xml:space="preserve"> με την πορεία του άνω φορτηγού, </w:t>
      </w:r>
      <w:r w:rsidR="00531F65">
        <w:rPr>
          <w:rFonts w:ascii="Arial" w:hAnsi="Arial" w:cs="Arial"/>
          <w:bCs/>
          <w:sz w:val="22"/>
          <w:szCs w:val="22"/>
        </w:rPr>
        <w:t xml:space="preserve">διπλής κατεύθυνσης, τα δύο ρεύματα διαχωρίζονται με νησίδα, η οποία διακόπτεται στο ύψος της διασταύρωσης </w:t>
      </w:r>
      <w:r w:rsidR="00133CAD">
        <w:rPr>
          <w:rFonts w:ascii="Arial" w:hAnsi="Arial" w:cs="Arial"/>
          <w:bCs/>
          <w:sz w:val="22"/>
          <w:szCs w:val="22"/>
        </w:rPr>
        <w:t>, το ρεύμα πορείας προς Αθήνα (</w:t>
      </w:r>
      <w:r w:rsidR="00135ADF">
        <w:rPr>
          <w:rFonts w:ascii="Arial" w:hAnsi="Arial" w:cs="Arial"/>
          <w:bCs/>
          <w:sz w:val="22"/>
          <w:szCs w:val="22"/>
        </w:rPr>
        <w:t>όπου κινο</w:t>
      </w:r>
      <w:r w:rsidR="00133CAD">
        <w:rPr>
          <w:rFonts w:ascii="Arial" w:hAnsi="Arial" w:cs="Arial"/>
          <w:bCs/>
          <w:sz w:val="22"/>
          <w:szCs w:val="22"/>
        </w:rPr>
        <w:t>ύνταν το ανωτέρω ΚΗΗ 2728 Ι.Χ. φορτηγό</w:t>
      </w:r>
      <w:r w:rsidR="00135ADF">
        <w:rPr>
          <w:rFonts w:ascii="Arial" w:hAnsi="Arial" w:cs="Arial"/>
          <w:bCs/>
          <w:sz w:val="22"/>
          <w:szCs w:val="22"/>
        </w:rPr>
        <w:t xml:space="preserve"> αυτοκίνητο</w:t>
      </w:r>
      <w:r w:rsidR="00133CAD">
        <w:rPr>
          <w:rFonts w:ascii="Arial" w:hAnsi="Arial" w:cs="Arial"/>
          <w:bCs/>
          <w:sz w:val="22"/>
          <w:szCs w:val="22"/>
        </w:rPr>
        <w:t>)</w:t>
      </w:r>
      <w:r w:rsidR="0026485C">
        <w:rPr>
          <w:rFonts w:ascii="Arial" w:hAnsi="Arial" w:cs="Arial"/>
          <w:bCs/>
          <w:sz w:val="22"/>
          <w:szCs w:val="22"/>
        </w:rPr>
        <w:t xml:space="preserve"> έχει συνολικό πλάτος 12 μέτρα, διαθέτει τρεις</w:t>
      </w:r>
      <w:r w:rsidR="00133CAD">
        <w:rPr>
          <w:rFonts w:ascii="Arial" w:hAnsi="Arial" w:cs="Arial"/>
          <w:bCs/>
          <w:sz w:val="22"/>
          <w:szCs w:val="22"/>
        </w:rPr>
        <w:t xml:space="preserve"> (3)</w:t>
      </w:r>
      <w:r w:rsidR="0026485C">
        <w:rPr>
          <w:rFonts w:ascii="Arial" w:hAnsi="Arial" w:cs="Arial"/>
          <w:bCs/>
          <w:sz w:val="22"/>
          <w:szCs w:val="22"/>
        </w:rPr>
        <w:t xml:space="preserve"> λω</w:t>
      </w:r>
      <w:r w:rsidR="00133CAD">
        <w:rPr>
          <w:rFonts w:ascii="Arial" w:hAnsi="Arial" w:cs="Arial"/>
          <w:bCs/>
          <w:sz w:val="22"/>
          <w:szCs w:val="22"/>
        </w:rPr>
        <w:t>ρίδες κυκλοφορίας, από τις οποίες</w:t>
      </w:r>
      <w:r w:rsidR="0026485C">
        <w:rPr>
          <w:rFonts w:ascii="Arial" w:hAnsi="Arial" w:cs="Arial"/>
          <w:bCs/>
          <w:sz w:val="22"/>
          <w:szCs w:val="22"/>
        </w:rPr>
        <w:t xml:space="preserve"> η πρώτη αριστερή </w:t>
      </w:r>
      <w:r w:rsidR="00853533">
        <w:rPr>
          <w:rFonts w:ascii="Arial" w:hAnsi="Arial" w:cs="Arial"/>
          <w:bCs/>
          <w:sz w:val="22"/>
          <w:szCs w:val="22"/>
        </w:rPr>
        <w:t>,πλάτους 3,30 μέτρων χρησιμοποιείται για τα οχήματα των οποίων οι οδηγοί σκοπεύουν να αλλάξουν κατεύθυνση προς αριστ</w:t>
      </w:r>
      <w:r w:rsidR="00133CAD">
        <w:rPr>
          <w:rFonts w:ascii="Arial" w:hAnsi="Arial" w:cs="Arial"/>
          <w:bCs/>
          <w:sz w:val="22"/>
          <w:szCs w:val="22"/>
        </w:rPr>
        <w:t>ερά και να εισέλθουν στην οδό Γεωργίου</w:t>
      </w:r>
      <w:r w:rsidR="00853533">
        <w:rPr>
          <w:rFonts w:ascii="Arial" w:hAnsi="Arial" w:cs="Arial"/>
          <w:bCs/>
          <w:sz w:val="22"/>
          <w:szCs w:val="22"/>
        </w:rPr>
        <w:t xml:space="preserve"> Γεννηματά και στον ανατολικό παράδρομο της περιφερειακής οδού Λαμίας – Δομοκού , στο ύψος των εγκαταστάσεων της ΔΕΔΔΗΕ – ΔΕΗ . Επίσης στην ανωτέρω διασταύρωση η κυκλοφορία των οχημάτων ρυθμίζεται με φωτεινούς σηματοδότες</w:t>
      </w:r>
      <w:r w:rsidR="00133CAD">
        <w:rPr>
          <w:rFonts w:ascii="Arial" w:hAnsi="Arial" w:cs="Arial"/>
          <w:bCs/>
          <w:sz w:val="22"/>
          <w:szCs w:val="22"/>
        </w:rPr>
        <w:t xml:space="preserve"> (φανάρια)</w:t>
      </w:r>
      <w:r w:rsidR="00853533">
        <w:rPr>
          <w:rFonts w:ascii="Arial" w:hAnsi="Arial" w:cs="Arial"/>
          <w:bCs/>
          <w:sz w:val="22"/>
          <w:szCs w:val="22"/>
        </w:rPr>
        <w:t xml:space="preserve"> προς όλες τις κατευθ</w:t>
      </w:r>
      <w:r w:rsidR="00DC321B">
        <w:rPr>
          <w:rFonts w:ascii="Arial" w:hAnsi="Arial" w:cs="Arial"/>
          <w:bCs/>
          <w:sz w:val="22"/>
          <w:szCs w:val="22"/>
        </w:rPr>
        <w:t>ύ</w:t>
      </w:r>
      <w:r w:rsidR="00853533">
        <w:rPr>
          <w:rFonts w:ascii="Arial" w:hAnsi="Arial" w:cs="Arial"/>
          <w:bCs/>
          <w:sz w:val="22"/>
          <w:szCs w:val="22"/>
        </w:rPr>
        <w:t xml:space="preserve">νσεις </w:t>
      </w:r>
      <w:r w:rsidR="00133CAD">
        <w:rPr>
          <w:rFonts w:ascii="Arial" w:hAnsi="Arial" w:cs="Arial"/>
          <w:bCs/>
          <w:sz w:val="22"/>
          <w:szCs w:val="22"/>
        </w:rPr>
        <w:t>και για τα</w:t>
      </w:r>
      <w:r w:rsidR="00DC321B">
        <w:rPr>
          <w:rFonts w:ascii="Arial" w:hAnsi="Arial" w:cs="Arial"/>
          <w:bCs/>
          <w:sz w:val="22"/>
          <w:szCs w:val="22"/>
        </w:rPr>
        <w:t xml:space="preserve"> δύο</w:t>
      </w:r>
      <w:r w:rsidR="00133CAD">
        <w:rPr>
          <w:rFonts w:ascii="Arial" w:hAnsi="Arial" w:cs="Arial"/>
          <w:bCs/>
          <w:sz w:val="22"/>
          <w:szCs w:val="22"/>
        </w:rPr>
        <w:t xml:space="preserve"> (2)</w:t>
      </w:r>
      <w:r w:rsidR="00DC321B">
        <w:rPr>
          <w:rFonts w:ascii="Arial" w:hAnsi="Arial" w:cs="Arial"/>
          <w:bCs/>
          <w:sz w:val="22"/>
          <w:szCs w:val="22"/>
        </w:rPr>
        <w:t xml:space="preserve"> ρεύματα κυκλοφορίας και ειδικά για τα οχήματα που </w:t>
      </w:r>
      <w:r w:rsidR="00DC321B">
        <w:rPr>
          <w:rFonts w:ascii="Arial" w:hAnsi="Arial" w:cs="Arial"/>
          <w:bCs/>
          <w:sz w:val="22"/>
          <w:szCs w:val="22"/>
        </w:rPr>
        <w:lastRenderedPageBreak/>
        <w:t>κινούνται στο ρεύμα κυκλοφορίας από Δομοκό προς Αθήνα και π</w:t>
      </w:r>
      <w:r w:rsidR="00133CAD">
        <w:rPr>
          <w:rFonts w:ascii="Arial" w:hAnsi="Arial" w:cs="Arial"/>
          <w:bCs/>
          <w:sz w:val="22"/>
          <w:szCs w:val="22"/>
        </w:rPr>
        <w:t>ροτίθενται να στρίψουν αριστερά (όπως έπραξε</w:t>
      </w:r>
      <w:r w:rsidR="00DC321B">
        <w:rPr>
          <w:rFonts w:ascii="Arial" w:hAnsi="Arial" w:cs="Arial"/>
          <w:bCs/>
          <w:sz w:val="22"/>
          <w:szCs w:val="22"/>
        </w:rPr>
        <w:t xml:space="preserve"> το ανωτέρω ΚΗΗ 2728 φορτηγό αυτοκίνητο</w:t>
      </w:r>
      <w:r w:rsidR="00133CAD">
        <w:rPr>
          <w:rFonts w:ascii="Arial" w:hAnsi="Arial" w:cs="Arial"/>
          <w:bCs/>
          <w:sz w:val="22"/>
          <w:szCs w:val="22"/>
        </w:rPr>
        <w:t xml:space="preserve"> του Δήμου Λαμιέων) και</w:t>
      </w:r>
      <w:r w:rsidR="00DC321B">
        <w:rPr>
          <w:rFonts w:ascii="Arial" w:hAnsi="Arial" w:cs="Arial"/>
          <w:bCs/>
          <w:sz w:val="22"/>
          <w:szCs w:val="22"/>
        </w:rPr>
        <w:t xml:space="preserve"> υπάρχει σηματοδότης με τη μορφή αριστερού βέλους</w:t>
      </w:r>
      <w:r w:rsidR="00133CAD">
        <w:rPr>
          <w:rFonts w:ascii="Arial" w:hAnsi="Arial" w:cs="Arial"/>
          <w:bCs/>
          <w:sz w:val="22"/>
          <w:szCs w:val="22"/>
        </w:rPr>
        <w:t xml:space="preserve"> , ώστε να εισέλθουν στην οδό Γεωργίου</w:t>
      </w:r>
      <w:r w:rsidR="00DC321B">
        <w:rPr>
          <w:rFonts w:ascii="Arial" w:hAnsi="Arial" w:cs="Arial"/>
          <w:bCs/>
          <w:sz w:val="22"/>
          <w:szCs w:val="22"/>
        </w:rPr>
        <w:t xml:space="preserve"> Γεν</w:t>
      </w:r>
      <w:r w:rsidR="00133CAD">
        <w:rPr>
          <w:rFonts w:ascii="Arial" w:hAnsi="Arial" w:cs="Arial"/>
          <w:bCs/>
          <w:sz w:val="22"/>
          <w:szCs w:val="22"/>
        </w:rPr>
        <w:t xml:space="preserve">νηματά . </w:t>
      </w:r>
    </w:p>
    <w:p w:rsidR="00C42808" w:rsidRDefault="00133CAD" w:rsidP="005A7001">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Κατά το χρόνο που</w:t>
      </w:r>
      <w:r w:rsidR="00DC321B">
        <w:rPr>
          <w:rFonts w:ascii="Arial" w:hAnsi="Arial" w:cs="Arial"/>
          <w:bCs/>
          <w:sz w:val="22"/>
          <w:szCs w:val="22"/>
        </w:rPr>
        <w:t xml:space="preserve"> ο οδηγός του ανωτέρω ΚΗΗ  2728 Ι.Χ. φορτηγού αυτοκινήτου</w:t>
      </w:r>
      <w:r>
        <w:rPr>
          <w:rFonts w:ascii="Arial" w:hAnsi="Arial" w:cs="Arial"/>
          <w:bCs/>
          <w:sz w:val="22"/>
          <w:szCs w:val="22"/>
        </w:rPr>
        <w:t xml:space="preserve"> Γεώργιος </w:t>
      </w:r>
      <w:proofErr w:type="spellStart"/>
      <w:r>
        <w:rPr>
          <w:rFonts w:ascii="Arial" w:hAnsi="Arial" w:cs="Arial"/>
          <w:bCs/>
          <w:sz w:val="22"/>
          <w:szCs w:val="22"/>
        </w:rPr>
        <w:t>Γρεβενίτης</w:t>
      </w:r>
      <w:proofErr w:type="spellEnd"/>
      <w:r w:rsidR="00DC321B">
        <w:rPr>
          <w:rFonts w:ascii="Arial" w:hAnsi="Arial" w:cs="Arial"/>
          <w:bCs/>
          <w:sz w:val="22"/>
          <w:szCs w:val="22"/>
        </w:rPr>
        <w:t xml:space="preserve"> προσέγγισε την εν λόγω διασταύρωση, κινούμενος στην αριστερή λωρίδα κυκλοφορίας του ρεύματος πορείας του και με σκοπό , όπως προαναφέρθηκε , να αλλάξει κατεύθυνση προς αριστερά και διασχίζοντας κάθετα το αντίθετο ρεύμα κυκλοφορ</w:t>
      </w:r>
      <w:r>
        <w:rPr>
          <w:rFonts w:ascii="Arial" w:hAnsi="Arial" w:cs="Arial"/>
          <w:bCs/>
          <w:sz w:val="22"/>
          <w:szCs w:val="22"/>
        </w:rPr>
        <w:t>ίας να εισέλθει στην οδό Γεωργίου</w:t>
      </w:r>
      <w:r w:rsidR="00A269EF">
        <w:rPr>
          <w:rFonts w:ascii="Arial" w:hAnsi="Arial" w:cs="Arial"/>
          <w:bCs/>
          <w:sz w:val="22"/>
          <w:szCs w:val="22"/>
        </w:rPr>
        <w:t xml:space="preserve"> Γεννηματά και ενώ ο αριστερόστροφος σηματοδότης</w:t>
      </w:r>
      <w:r>
        <w:rPr>
          <w:rFonts w:ascii="Arial" w:hAnsi="Arial" w:cs="Arial"/>
          <w:bCs/>
          <w:sz w:val="22"/>
          <w:szCs w:val="22"/>
        </w:rPr>
        <w:t xml:space="preserve"> (φανάρι)</w:t>
      </w:r>
      <w:r w:rsidR="00A269EF">
        <w:rPr>
          <w:rFonts w:ascii="Arial" w:hAnsi="Arial" w:cs="Arial"/>
          <w:bCs/>
          <w:sz w:val="22"/>
          <w:szCs w:val="22"/>
        </w:rPr>
        <w:t xml:space="preserve"> με μορφή βέλους, που υπήρχε στην πορεία του  είχε κόκκινη ένδειξη</w:t>
      </w:r>
      <w:r>
        <w:rPr>
          <w:rFonts w:ascii="Arial" w:hAnsi="Arial" w:cs="Arial"/>
          <w:bCs/>
          <w:sz w:val="22"/>
          <w:szCs w:val="22"/>
        </w:rPr>
        <w:t xml:space="preserve"> (κόκκινο φανάρι) , αυτός δεν σταμάτησε πριν</w:t>
      </w:r>
      <w:r w:rsidR="00A269EF">
        <w:rPr>
          <w:rFonts w:ascii="Arial" w:hAnsi="Arial" w:cs="Arial"/>
          <w:bCs/>
          <w:sz w:val="22"/>
          <w:szCs w:val="22"/>
        </w:rPr>
        <w:t xml:space="preserve"> από το σηματοδότη , όπως όφειλε, αλλά συνεχίζοντας την πορεία του άρχ</w:t>
      </w:r>
      <w:r>
        <w:rPr>
          <w:rFonts w:ascii="Arial" w:hAnsi="Arial" w:cs="Arial"/>
          <w:bCs/>
          <w:sz w:val="22"/>
          <w:szCs w:val="22"/>
        </w:rPr>
        <w:t>ισε να στρίβει αριστερά, μπήκε</w:t>
      </w:r>
      <w:r w:rsidR="00A269EF">
        <w:rPr>
          <w:rFonts w:ascii="Arial" w:hAnsi="Arial" w:cs="Arial"/>
          <w:bCs/>
          <w:sz w:val="22"/>
          <w:szCs w:val="22"/>
        </w:rPr>
        <w:t xml:space="preserve"> στη διασταύρωση και διέσχισε με κάθετη κλίση τμήμα του οδοστρώματος , που προορίζεται για τα α</w:t>
      </w:r>
      <w:r w:rsidR="00DF4E71">
        <w:rPr>
          <w:rFonts w:ascii="Arial" w:hAnsi="Arial" w:cs="Arial"/>
          <w:bCs/>
          <w:sz w:val="22"/>
          <w:szCs w:val="22"/>
        </w:rPr>
        <w:t>ν</w:t>
      </w:r>
      <w:r w:rsidR="00A269EF">
        <w:rPr>
          <w:rFonts w:ascii="Arial" w:hAnsi="Arial" w:cs="Arial"/>
          <w:bCs/>
          <w:sz w:val="22"/>
          <w:szCs w:val="22"/>
        </w:rPr>
        <w:t xml:space="preserve">τίθετα κινούμενα οχήματα , δηλαδή από Αθήνα προς Δομοκό. Αποτέλεσμα της ανωτέρω αμελούς συμπεριφοράς του ήταν να αποκλείσει  την πορεία και να συγκρουστεί με σφοδρότητα με το ΜΙΡ 2317 Ι.Χ. φορτηγό αυτοκίνητο κλειστού τύπου, το οποίο οδηγούσε ο δεύτερος εναγόμενος Αλέξανδρος Σάββας , ιδιοκτησίας της </w:t>
      </w:r>
      <w:proofErr w:type="spellStart"/>
      <w:r w:rsidR="00A269EF">
        <w:rPr>
          <w:rFonts w:ascii="Arial" w:hAnsi="Arial" w:cs="Arial"/>
          <w:bCs/>
          <w:sz w:val="22"/>
          <w:szCs w:val="22"/>
        </w:rPr>
        <w:t>προστήσασας</w:t>
      </w:r>
      <w:proofErr w:type="spellEnd"/>
      <w:r>
        <w:rPr>
          <w:rFonts w:ascii="Arial" w:hAnsi="Arial" w:cs="Arial"/>
          <w:bCs/>
          <w:sz w:val="22"/>
          <w:szCs w:val="22"/>
        </w:rPr>
        <w:t xml:space="preserve"> </w:t>
      </w:r>
      <w:r w:rsidR="00C42808">
        <w:rPr>
          <w:rFonts w:ascii="Arial" w:hAnsi="Arial" w:cs="Arial"/>
          <w:bCs/>
          <w:sz w:val="22"/>
          <w:szCs w:val="22"/>
        </w:rPr>
        <w:t>(</w:t>
      </w:r>
      <w:r>
        <w:rPr>
          <w:rFonts w:ascii="Arial" w:hAnsi="Arial" w:cs="Arial"/>
          <w:bCs/>
          <w:sz w:val="22"/>
          <w:szCs w:val="22"/>
        </w:rPr>
        <w:t>‘’κυρίας’’</w:t>
      </w:r>
      <w:r w:rsidR="00CB254A">
        <w:rPr>
          <w:rFonts w:ascii="Arial" w:hAnsi="Arial" w:cs="Arial"/>
          <w:bCs/>
          <w:sz w:val="22"/>
          <w:szCs w:val="22"/>
        </w:rPr>
        <w:t>)</w:t>
      </w:r>
      <w:r w:rsidR="00A269EF">
        <w:rPr>
          <w:rFonts w:ascii="Arial" w:hAnsi="Arial" w:cs="Arial"/>
          <w:bCs/>
          <w:sz w:val="22"/>
          <w:szCs w:val="22"/>
        </w:rPr>
        <w:t xml:space="preserve"> του ανωτέρω οδηγού</w:t>
      </w:r>
      <w:r w:rsidR="00CB254A">
        <w:rPr>
          <w:rFonts w:ascii="Arial" w:hAnsi="Arial" w:cs="Arial"/>
          <w:bCs/>
          <w:sz w:val="22"/>
          <w:szCs w:val="22"/>
        </w:rPr>
        <w:t xml:space="preserve"> , πρώτης εναγόμενης Τριανταφυλ</w:t>
      </w:r>
      <w:r>
        <w:rPr>
          <w:rFonts w:ascii="Arial" w:hAnsi="Arial" w:cs="Arial"/>
          <w:bCs/>
          <w:sz w:val="22"/>
          <w:szCs w:val="22"/>
        </w:rPr>
        <w:t>λ</w:t>
      </w:r>
      <w:r w:rsidR="00CB254A">
        <w:rPr>
          <w:rFonts w:ascii="Arial" w:hAnsi="Arial" w:cs="Arial"/>
          <w:bCs/>
          <w:sz w:val="22"/>
          <w:szCs w:val="22"/>
        </w:rPr>
        <w:t>ιάς Δούκα και ασφαλισμένου κατά το χρόνο εκείνο για την έναντι τρίτων αστική ευθύνη στην τρίτη εναγόμενη ανώνυμη ασφαλιστική εταιρεία με την επωνυμία «ΕΥΡΩΠΑΪΚΗ ΠΙΣΤΗ Α.Ε.Γ.Α.»</w:t>
      </w:r>
      <w:r w:rsidR="00C42808">
        <w:rPr>
          <w:rFonts w:ascii="Arial" w:hAnsi="Arial" w:cs="Arial"/>
          <w:bCs/>
          <w:sz w:val="22"/>
          <w:szCs w:val="22"/>
        </w:rPr>
        <w:t xml:space="preserve"> . Το ΜΙΡ 2317 Ι.Χ. φορτηγό αυτοκίνητο της Τριανταφυλλιάς Δούκα</w:t>
      </w:r>
      <w:r w:rsidR="00DF4E71">
        <w:rPr>
          <w:rFonts w:ascii="Arial" w:hAnsi="Arial" w:cs="Arial"/>
          <w:bCs/>
          <w:sz w:val="22"/>
          <w:szCs w:val="22"/>
        </w:rPr>
        <w:t xml:space="preserve"> </w:t>
      </w:r>
      <w:r w:rsidR="00CB254A">
        <w:rPr>
          <w:rFonts w:ascii="Arial" w:hAnsi="Arial" w:cs="Arial"/>
          <w:bCs/>
          <w:sz w:val="22"/>
          <w:szCs w:val="22"/>
        </w:rPr>
        <w:t>εκείνη τη στιγμή κινούνταν κανονικά, με ευθεία πορε</w:t>
      </w:r>
      <w:r w:rsidR="00DF4E71">
        <w:rPr>
          <w:rFonts w:ascii="Arial" w:hAnsi="Arial" w:cs="Arial"/>
          <w:bCs/>
          <w:sz w:val="22"/>
          <w:szCs w:val="22"/>
        </w:rPr>
        <w:t>ία στη</w:t>
      </w:r>
      <w:r w:rsidR="00CB254A">
        <w:rPr>
          <w:rFonts w:ascii="Arial" w:hAnsi="Arial" w:cs="Arial"/>
          <w:bCs/>
          <w:sz w:val="22"/>
          <w:szCs w:val="22"/>
        </w:rPr>
        <w:t xml:space="preserve"> δεξι</w:t>
      </w:r>
      <w:r w:rsidR="00DF4E71">
        <w:rPr>
          <w:rFonts w:ascii="Arial" w:hAnsi="Arial" w:cs="Arial"/>
          <w:bCs/>
          <w:sz w:val="22"/>
          <w:szCs w:val="22"/>
        </w:rPr>
        <w:t>ά</w:t>
      </w:r>
      <w:r w:rsidR="00CB254A">
        <w:rPr>
          <w:rFonts w:ascii="Arial" w:hAnsi="Arial" w:cs="Arial"/>
          <w:bCs/>
          <w:sz w:val="22"/>
          <w:szCs w:val="22"/>
        </w:rPr>
        <w:t xml:space="preserve"> λωρ</w:t>
      </w:r>
      <w:r w:rsidR="00DF4E71">
        <w:rPr>
          <w:rFonts w:ascii="Arial" w:hAnsi="Arial" w:cs="Arial"/>
          <w:bCs/>
          <w:sz w:val="22"/>
          <w:szCs w:val="22"/>
        </w:rPr>
        <w:t>ίδα</w:t>
      </w:r>
      <w:r w:rsidR="00CB254A">
        <w:rPr>
          <w:rFonts w:ascii="Arial" w:hAnsi="Arial" w:cs="Arial"/>
          <w:bCs/>
          <w:sz w:val="22"/>
          <w:szCs w:val="22"/>
        </w:rPr>
        <w:t xml:space="preserve"> κυκλοφορίας του αντίθετου με αυτό </w:t>
      </w:r>
      <w:r w:rsidR="002E3226" w:rsidRPr="002E3226">
        <w:rPr>
          <w:rFonts w:ascii="Arial" w:hAnsi="Arial" w:cs="Arial"/>
          <w:bCs/>
          <w:sz w:val="22"/>
          <w:szCs w:val="22"/>
        </w:rPr>
        <w:t>(</w:t>
      </w:r>
      <w:r w:rsidR="00CB254A">
        <w:rPr>
          <w:rFonts w:ascii="Arial" w:hAnsi="Arial" w:cs="Arial"/>
          <w:bCs/>
          <w:sz w:val="22"/>
          <w:szCs w:val="22"/>
        </w:rPr>
        <w:t>του ΚΗΗ 2728 Ι.Χ.Φ. αυτοκινήτου</w:t>
      </w:r>
      <w:r w:rsidR="002E3226" w:rsidRPr="002E3226">
        <w:rPr>
          <w:rFonts w:ascii="Arial" w:hAnsi="Arial" w:cs="Arial"/>
          <w:bCs/>
          <w:sz w:val="22"/>
          <w:szCs w:val="22"/>
        </w:rPr>
        <w:t xml:space="preserve"> </w:t>
      </w:r>
      <w:r w:rsidR="002E3226">
        <w:rPr>
          <w:rFonts w:ascii="Arial" w:hAnsi="Arial" w:cs="Arial"/>
          <w:bCs/>
          <w:sz w:val="22"/>
          <w:szCs w:val="22"/>
        </w:rPr>
        <w:t>του Δήμου Λαμιέων</w:t>
      </w:r>
      <w:r w:rsidR="002E3226" w:rsidRPr="002E3226">
        <w:rPr>
          <w:rFonts w:ascii="Arial" w:hAnsi="Arial" w:cs="Arial"/>
          <w:bCs/>
          <w:sz w:val="22"/>
          <w:szCs w:val="22"/>
        </w:rPr>
        <w:t>)</w:t>
      </w:r>
      <w:r w:rsidR="00CB254A">
        <w:rPr>
          <w:rFonts w:ascii="Arial" w:hAnsi="Arial" w:cs="Arial"/>
          <w:bCs/>
          <w:sz w:val="22"/>
          <w:szCs w:val="22"/>
        </w:rPr>
        <w:t xml:space="preserve"> ρεύματος κυκλοφορίας , δηλαδή από Αθήνα προς Δομοκό . Ειδικότερα, λόγω της αιφνίδιας παρεμβολής στην πορεία του, το ΜΙΡ 2317 Ι.Χ. φορτηγό αυτοκίνητο</w:t>
      </w:r>
      <w:r w:rsidR="00C42808">
        <w:rPr>
          <w:rFonts w:ascii="Arial" w:hAnsi="Arial" w:cs="Arial"/>
          <w:bCs/>
          <w:sz w:val="22"/>
          <w:szCs w:val="22"/>
        </w:rPr>
        <w:t xml:space="preserve"> της Τριανταφυλλιάς Δούκα</w:t>
      </w:r>
      <w:r w:rsidR="00CB254A">
        <w:rPr>
          <w:rFonts w:ascii="Arial" w:hAnsi="Arial" w:cs="Arial"/>
          <w:bCs/>
          <w:sz w:val="22"/>
          <w:szCs w:val="22"/>
        </w:rPr>
        <w:t xml:space="preserve"> επέπεσε με το εμπρόσθιο τμήμα του στην εμπρόσθια δεξιά πλαϊνή πλευρά του ΚΗΗ 2728 Ι.Χ.Φ. αυτοκινήτου</w:t>
      </w:r>
      <w:r w:rsidR="00C42808">
        <w:rPr>
          <w:rFonts w:ascii="Arial" w:hAnsi="Arial" w:cs="Arial"/>
          <w:bCs/>
          <w:sz w:val="22"/>
          <w:szCs w:val="22"/>
        </w:rPr>
        <w:t xml:space="preserve"> του Δήμου Λαμιέων</w:t>
      </w:r>
      <w:r w:rsidR="00CB254A">
        <w:rPr>
          <w:rFonts w:ascii="Arial" w:hAnsi="Arial" w:cs="Arial"/>
          <w:bCs/>
          <w:sz w:val="22"/>
          <w:szCs w:val="22"/>
        </w:rPr>
        <w:t xml:space="preserve">, το οποίο </w:t>
      </w:r>
      <w:r w:rsidR="00C42808">
        <w:rPr>
          <w:rFonts w:ascii="Arial" w:hAnsi="Arial" w:cs="Arial"/>
          <w:bCs/>
          <w:sz w:val="22"/>
          <w:szCs w:val="22"/>
        </w:rPr>
        <w:t>ακολούθως ανέβηκε</w:t>
      </w:r>
      <w:r w:rsidR="00CB254A">
        <w:rPr>
          <w:rFonts w:ascii="Arial" w:hAnsi="Arial" w:cs="Arial"/>
          <w:bCs/>
          <w:sz w:val="22"/>
          <w:szCs w:val="22"/>
        </w:rPr>
        <w:t xml:space="preserve"> αριστερόστροφα στη διαχωριστική νησίδα της κά</w:t>
      </w:r>
      <w:r w:rsidR="00C42808">
        <w:rPr>
          <w:rFonts w:ascii="Arial" w:hAnsi="Arial" w:cs="Arial"/>
          <w:bCs/>
          <w:sz w:val="22"/>
          <w:szCs w:val="22"/>
        </w:rPr>
        <w:t>θετης της περιφερειακής  οδού Γεωργίου Γεν</w:t>
      </w:r>
      <w:r w:rsidR="00CB254A">
        <w:rPr>
          <w:rFonts w:ascii="Arial" w:hAnsi="Arial" w:cs="Arial"/>
          <w:bCs/>
          <w:sz w:val="22"/>
          <w:szCs w:val="22"/>
        </w:rPr>
        <w:t>νηματά, στην οποία πλησ</w:t>
      </w:r>
      <w:r w:rsidR="00C42808">
        <w:rPr>
          <w:rFonts w:ascii="Arial" w:hAnsi="Arial" w:cs="Arial"/>
          <w:bCs/>
          <w:sz w:val="22"/>
          <w:szCs w:val="22"/>
        </w:rPr>
        <w:t>ίαζε προς την είσοδο και έπεσε επάνω στον υπάρχοντα</w:t>
      </w:r>
      <w:r w:rsidR="00CB254A">
        <w:rPr>
          <w:rFonts w:ascii="Arial" w:hAnsi="Arial" w:cs="Arial"/>
          <w:bCs/>
          <w:sz w:val="22"/>
          <w:szCs w:val="22"/>
        </w:rPr>
        <w:t xml:space="preserve"> στο σημείο εκείνο φωτεινό σηματοδότη</w:t>
      </w:r>
      <w:r w:rsidR="00C42808">
        <w:rPr>
          <w:rFonts w:ascii="Arial" w:hAnsi="Arial" w:cs="Arial"/>
          <w:bCs/>
          <w:sz w:val="22"/>
          <w:szCs w:val="22"/>
        </w:rPr>
        <w:t xml:space="preserve"> (φανάρι)</w:t>
      </w:r>
      <w:r w:rsidR="00CB254A">
        <w:rPr>
          <w:rFonts w:ascii="Arial" w:hAnsi="Arial" w:cs="Arial"/>
          <w:bCs/>
          <w:sz w:val="22"/>
          <w:szCs w:val="22"/>
        </w:rPr>
        <w:t xml:space="preserve"> και αφού περιστράφηκε κατά 180 μοίρες προς </w:t>
      </w:r>
      <w:r w:rsidR="00C42808">
        <w:rPr>
          <w:rFonts w:ascii="Arial" w:hAnsi="Arial" w:cs="Arial"/>
          <w:bCs/>
          <w:sz w:val="22"/>
          <w:szCs w:val="22"/>
        </w:rPr>
        <w:t>αριστερά , ακινητοποιήθηκε στον παράδρομο</w:t>
      </w:r>
      <w:r w:rsidR="00CB254A">
        <w:rPr>
          <w:rFonts w:ascii="Arial" w:hAnsi="Arial" w:cs="Arial"/>
          <w:bCs/>
          <w:sz w:val="22"/>
          <w:szCs w:val="22"/>
        </w:rPr>
        <w:t xml:space="preserve"> της περιφερειακής οδού</w:t>
      </w:r>
      <w:r w:rsidR="00C42808">
        <w:rPr>
          <w:rFonts w:ascii="Arial" w:hAnsi="Arial" w:cs="Arial"/>
          <w:bCs/>
          <w:sz w:val="22"/>
          <w:szCs w:val="22"/>
        </w:rPr>
        <w:t xml:space="preserve"> , με το μπροστινό</w:t>
      </w:r>
      <w:r w:rsidR="00CB254A">
        <w:rPr>
          <w:rFonts w:ascii="Arial" w:hAnsi="Arial" w:cs="Arial"/>
          <w:bCs/>
          <w:sz w:val="22"/>
          <w:szCs w:val="22"/>
        </w:rPr>
        <w:t xml:space="preserve"> τμήμα του προς Δο</w:t>
      </w:r>
      <w:r w:rsidR="00C42808">
        <w:rPr>
          <w:rFonts w:ascii="Arial" w:hAnsi="Arial" w:cs="Arial"/>
          <w:bCs/>
          <w:sz w:val="22"/>
          <w:szCs w:val="22"/>
        </w:rPr>
        <w:t>μοκό . Κατά τη σύγκρουση προκλήθηκαν</w:t>
      </w:r>
      <w:r w:rsidR="00CB254A">
        <w:rPr>
          <w:rFonts w:ascii="Arial" w:hAnsi="Arial" w:cs="Arial"/>
          <w:bCs/>
          <w:sz w:val="22"/>
          <w:szCs w:val="22"/>
        </w:rPr>
        <w:t xml:space="preserve"> υλικές ζημιές και στα δύο οχήματα και επιπλέον τραυματίστηκε ελαφρά ο συνοδηγός του ΚΗΗ 2728 Ι.Χ.Φ. αυτοκινήτου Κωνσταντί</w:t>
      </w:r>
      <w:r w:rsidR="00C42808">
        <w:rPr>
          <w:rFonts w:ascii="Arial" w:hAnsi="Arial" w:cs="Arial"/>
          <w:bCs/>
          <w:sz w:val="22"/>
          <w:szCs w:val="22"/>
        </w:rPr>
        <w:t xml:space="preserve">νος </w:t>
      </w:r>
      <w:proofErr w:type="spellStart"/>
      <w:r w:rsidR="00C42808">
        <w:rPr>
          <w:rFonts w:ascii="Arial" w:hAnsi="Arial" w:cs="Arial"/>
          <w:bCs/>
          <w:sz w:val="22"/>
          <w:szCs w:val="22"/>
        </w:rPr>
        <w:t>Καραγεώργος</w:t>
      </w:r>
      <w:proofErr w:type="spellEnd"/>
      <w:r w:rsidR="00C42808">
        <w:rPr>
          <w:rFonts w:ascii="Arial" w:hAnsi="Arial" w:cs="Arial"/>
          <w:bCs/>
          <w:sz w:val="22"/>
          <w:szCs w:val="22"/>
        </w:rPr>
        <w:t xml:space="preserve"> . </w:t>
      </w:r>
    </w:p>
    <w:p w:rsidR="00455BC3" w:rsidRDefault="00C42808" w:rsidP="005A7001">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lastRenderedPageBreak/>
        <w:t xml:space="preserve">Έπειτα από αυτά </w:t>
      </w:r>
      <w:r w:rsidR="00CB254A">
        <w:rPr>
          <w:rFonts w:ascii="Arial" w:hAnsi="Arial" w:cs="Arial"/>
          <w:bCs/>
          <w:sz w:val="22"/>
          <w:szCs w:val="22"/>
        </w:rPr>
        <w:t xml:space="preserve">, αποκλειστικά υπαίτιος του επίδικου ατυχήματος είναι ο Γεώργιος </w:t>
      </w:r>
      <w:proofErr w:type="spellStart"/>
      <w:r w:rsidR="00CB254A">
        <w:rPr>
          <w:rFonts w:ascii="Arial" w:hAnsi="Arial" w:cs="Arial"/>
          <w:bCs/>
          <w:sz w:val="22"/>
          <w:szCs w:val="22"/>
        </w:rPr>
        <w:t>Γρεβενίτης</w:t>
      </w:r>
      <w:proofErr w:type="spellEnd"/>
      <w:r w:rsidR="00CB254A">
        <w:rPr>
          <w:rFonts w:ascii="Arial" w:hAnsi="Arial" w:cs="Arial"/>
          <w:bCs/>
          <w:sz w:val="22"/>
          <w:szCs w:val="22"/>
        </w:rPr>
        <w:t xml:space="preserve"> , οδηγός του ΚΗΗ </w:t>
      </w:r>
      <w:r w:rsidR="00241BD9">
        <w:rPr>
          <w:rFonts w:ascii="Arial" w:hAnsi="Arial" w:cs="Arial"/>
          <w:bCs/>
          <w:sz w:val="22"/>
          <w:szCs w:val="22"/>
        </w:rPr>
        <w:t>2728 Ι.Χ.Φ. αυτοκινήτου , ιδιοκτησίας του ενάγοντος Δήμου Λαμιέων , διότι από αμέλειά του δεν επέ</w:t>
      </w:r>
      <w:r>
        <w:rPr>
          <w:rFonts w:ascii="Arial" w:hAnsi="Arial" w:cs="Arial"/>
          <w:bCs/>
          <w:sz w:val="22"/>
          <w:szCs w:val="22"/>
        </w:rPr>
        <w:t>δειξε την επιβαλλόμενη φροντίδα</w:t>
      </w:r>
      <w:r w:rsidR="00241BD9">
        <w:rPr>
          <w:rFonts w:ascii="Arial" w:hAnsi="Arial" w:cs="Arial"/>
          <w:bCs/>
          <w:sz w:val="22"/>
          <w:szCs w:val="22"/>
        </w:rPr>
        <w:t xml:space="preserve"> και προσοχή , όπως όφειλε και μπο</w:t>
      </w:r>
      <w:r>
        <w:rPr>
          <w:rFonts w:ascii="Arial" w:hAnsi="Arial" w:cs="Arial"/>
          <w:bCs/>
          <w:sz w:val="22"/>
          <w:szCs w:val="22"/>
        </w:rPr>
        <w:t>ρούσε να επιδείξει ως μέσος</w:t>
      </w:r>
      <w:r w:rsidR="00241BD9">
        <w:rPr>
          <w:rFonts w:ascii="Arial" w:hAnsi="Arial" w:cs="Arial"/>
          <w:bCs/>
          <w:sz w:val="22"/>
          <w:szCs w:val="22"/>
        </w:rPr>
        <w:t xml:space="preserve"> συνετός (επαγγελματίας) οδηγός υπό συγκεκριμένες συνθήκες και περιστάσεις, την εμπειρία του και την κοινή λογική (άρθρα 330</w:t>
      </w:r>
      <w:r>
        <w:rPr>
          <w:rFonts w:ascii="Arial" w:hAnsi="Arial" w:cs="Arial"/>
          <w:bCs/>
          <w:sz w:val="22"/>
          <w:szCs w:val="22"/>
        </w:rPr>
        <w:t xml:space="preserve"> , εδάφιο  </w:t>
      </w:r>
      <w:proofErr w:type="spellStart"/>
      <w:r>
        <w:rPr>
          <w:rFonts w:ascii="Arial" w:hAnsi="Arial" w:cs="Arial"/>
          <w:bCs/>
          <w:sz w:val="22"/>
          <w:szCs w:val="22"/>
        </w:rPr>
        <w:t>β΄</w:t>
      </w:r>
      <w:proofErr w:type="spellEnd"/>
      <w:r w:rsidR="00E92C44">
        <w:rPr>
          <w:rFonts w:ascii="Arial" w:hAnsi="Arial" w:cs="Arial"/>
          <w:bCs/>
          <w:sz w:val="22"/>
          <w:szCs w:val="22"/>
        </w:rPr>
        <w:t xml:space="preserve">  </w:t>
      </w:r>
      <w:r>
        <w:rPr>
          <w:rFonts w:ascii="Arial" w:hAnsi="Arial" w:cs="Arial"/>
          <w:bCs/>
          <w:sz w:val="22"/>
          <w:szCs w:val="22"/>
        </w:rPr>
        <w:t>και 9</w:t>
      </w:r>
      <w:r w:rsidR="00241BD9">
        <w:rPr>
          <w:rFonts w:ascii="Arial" w:hAnsi="Arial" w:cs="Arial"/>
          <w:bCs/>
          <w:sz w:val="22"/>
          <w:szCs w:val="22"/>
        </w:rPr>
        <w:t>14 Α.Κ.) και συγκεκριμένα δεν οδηγούσε το ανωτέρω αυτοκίνητο με σύνεση και με διαρκώς τεταμέν</w:t>
      </w:r>
      <w:r>
        <w:rPr>
          <w:rFonts w:ascii="Arial" w:hAnsi="Arial" w:cs="Arial"/>
          <w:bCs/>
          <w:sz w:val="22"/>
          <w:szCs w:val="22"/>
        </w:rPr>
        <w:t xml:space="preserve">η την προσοχή του, εμφάνισε </w:t>
      </w:r>
      <w:r w:rsidR="00241BD9">
        <w:rPr>
          <w:rFonts w:ascii="Arial" w:hAnsi="Arial" w:cs="Arial"/>
          <w:bCs/>
          <w:sz w:val="22"/>
          <w:szCs w:val="22"/>
        </w:rPr>
        <w:t xml:space="preserve"> συμ</w:t>
      </w:r>
      <w:r w:rsidR="00B57E11">
        <w:rPr>
          <w:rFonts w:ascii="Arial" w:hAnsi="Arial" w:cs="Arial"/>
          <w:bCs/>
          <w:sz w:val="22"/>
          <w:szCs w:val="22"/>
        </w:rPr>
        <w:t>π</w:t>
      </w:r>
      <w:r w:rsidR="00DF4E71">
        <w:rPr>
          <w:rFonts w:ascii="Arial" w:hAnsi="Arial" w:cs="Arial"/>
          <w:bCs/>
          <w:sz w:val="22"/>
          <w:szCs w:val="22"/>
        </w:rPr>
        <w:t>ε</w:t>
      </w:r>
      <w:r w:rsidR="00241BD9">
        <w:rPr>
          <w:rFonts w:ascii="Arial" w:hAnsi="Arial" w:cs="Arial"/>
          <w:bCs/>
          <w:sz w:val="22"/>
          <w:szCs w:val="22"/>
        </w:rPr>
        <w:t>ριφορά που μπορούσε να εκθέσει σε κίνδυνο πρόσωπα και να προκαλέσει</w:t>
      </w:r>
      <w:r>
        <w:rPr>
          <w:rFonts w:ascii="Arial" w:hAnsi="Arial" w:cs="Arial"/>
          <w:bCs/>
          <w:sz w:val="22"/>
          <w:szCs w:val="22"/>
        </w:rPr>
        <w:t xml:space="preserve"> ατύχημα - γεγονός που συνέβη, γιατί </w:t>
      </w:r>
      <w:r w:rsidR="00E92C44">
        <w:rPr>
          <w:rFonts w:ascii="Arial" w:hAnsi="Arial" w:cs="Arial"/>
          <w:bCs/>
          <w:sz w:val="22"/>
          <w:szCs w:val="22"/>
        </w:rPr>
        <w:t xml:space="preserve"> </w:t>
      </w:r>
      <w:r>
        <w:rPr>
          <w:rFonts w:ascii="Arial" w:hAnsi="Arial" w:cs="Arial"/>
          <w:bCs/>
          <w:sz w:val="22"/>
          <w:szCs w:val="22"/>
        </w:rPr>
        <w:t xml:space="preserve">προκάλεσε ατύχημα - </w:t>
      </w:r>
      <w:r w:rsidR="00241BD9">
        <w:rPr>
          <w:rFonts w:ascii="Arial" w:hAnsi="Arial" w:cs="Arial"/>
          <w:bCs/>
          <w:sz w:val="22"/>
          <w:szCs w:val="22"/>
        </w:rPr>
        <w:t xml:space="preserve"> και επιπλέον όταν έφτασε στη διασταύρωση των ανωτέρω οδών , δεν περίμενε να ανάψει η πράσινη ένδειξη</w:t>
      </w:r>
      <w:r w:rsidR="00CE59CF">
        <w:rPr>
          <w:rFonts w:ascii="Arial" w:hAnsi="Arial" w:cs="Arial"/>
          <w:bCs/>
          <w:sz w:val="22"/>
          <w:szCs w:val="22"/>
        </w:rPr>
        <w:t xml:space="preserve"> (πράσινο φανάρι)</w:t>
      </w:r>
      <w:r w:rsidR="00241BD9">
        <w:rPr>
          <w:rFonts w:ascii="Arial" w:hAnsi="Arial" w:cs="Arial"/>
          <w:bCs/>
          <w:sz w:val="22"/>
          <w:szCs w:val="22"/>
        </w:rPr>
        <w:t xml:space="preserve"> του υπάρχοντος στην πορεία του αριστερόστροφου σηματοδότη (φαναριού) , όπως όφειλε πριν επιχειρ</w:t>
      </w:r>
      <w:r w:rsidR="00DF4E71">
        <w:rPr>
          <w:rFonts w:ascii="Arial" w:hAnsi="Arial" w:cs="Arial"/>
          <w:bCs/>
          <w:sz w:val="22"/>
          <w:szCs w:val="22"/>
        </w:rPr>
        <w:t>ή</w:t>
      </w:r>
      <w:r w:rsidR="00241BD9">
        <w:rPr>
          <w:rFonts w:ascii="Arial" w:hAnsi="Arial" w:cs="Arial"/>
          <w:bCs/>
          <w:sz w:val="22"/>
          <w:szCs w:val="22"/>
        </w:rPr>
        <w:t xml:space="preserve">σει να διασχίσει τη διασταύρωση, αλλά επιχείρησε να διασχίσει αυτή , κατά παράβαση των διατάξεων των άρθρων 6 , παρ. 1, </w:t>
      </w:r>
      <w:proofErr w:type="spellStart"/>
      <w:r w:rsidR="00241BD9">
        <w:rPr>
          <w:rFonts w:ascii="Arial" w:hAnsi="Arial" w:cs="Arial"/>
          <w:bCs/>
          <w:sz w:val="22"/>
          <w:szCs w:val="22"/>
        </w:rPr>
        <w:t>περ</w:t>
      </w:r>
      <w:proofErr w:type="spellEnd"/>
      <w:r w:rsidR="00241BD9">
        <w:rPr>
          <w:rFonts w:ascii="Arial" w:hAnsi="Arial" w:cs="Arial"/>
          <w:bCs/>
          <w:sz w:val="22"/>
          <w:szCs w:val="22"/>
        </w:rPr>
        <w:t>. η</w:t>
      </w:r>
      <w:r w:rsidR="00E92C44">
        <w:rPr>
          <w:rFonts w:ascii="Arial" w:hAnsi="Arial" w:cs="Arial"/>
          <w:bCs/>
          <w:sz w:val="22"/>
          <w:szCs w:val="22"/>
        </w:rPr>
        <w:t>’</w:t>
      </w:r>
      <w:r w:rsidR="00241BD9">
        <w:rPr>
          <w:rFonts w:ascii="Arial" w:hAnsi="Arial" w:cs="Arial"/>
          <w:bCs/>
          <w:sz w:val="22"/>
          <w:szCs w:val="22"/>
        </w:rPr>
        <w:t xml:space="preserve"> , 12 , παρ. 1 του Κώδικα Οδικής Κυκλοφορίας (Κ.Ο.Κ.) , με αποτέλεσμα </w:t>
      </w:r>
      <w:r w:rsidR="00B57E11">
        <w:rPr>
          <w:rFonts w:ascii="Arial" w:hAnsi="Arial" w:cs="Arial"/>
          <w:bCs/>
          <w:sz w:val="22"/>
          <w:szCs w:val="22"/>
        </w:rPr>
        <w:t xml:space="preserve">την πρόκληση του ένδικου ατυχήματος . </w:t>
      </w:r>
    </w:p>
    <w:p w:rsidR="005A7001" w:rsidRDefault="00B57E11" w:rsidP="005A7001">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Τα ανωτέρω πραγματικά περιστατικά σε σχέση με την πρόκληση του ένδικου ατυχήματος προκύπτουν από το σύνολο του αποδεικτικού υλικού, χωρίς να αναιρούνται από κάποιο άλλο αποδεικτικό μέσο .</w:t>
      </w:r>
    </w:p>
    <w:p w:rsidR="00CE59CF" w:rsidRDefault="00B57E11" w:rsidP="005A7001">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Περαιτέρω από κανένα αποδεικτικό μέσο δεν προέκυψαν στοιχεία ικανά να θεμελιώσουν συντρέχουσα αμέλεια του δεύτερου εναγόμενου</w:t>
      </w:r>
      <w:r w:rsidR="00455BC3">
        <w:rPr>
          <w:rFonts w:ascii="Arial" w:hAnsi="Arial" w:cs="Arial"/>
          <w:bCs/>
          <w:sz w:val="22"/>
          <w:szCs w:val="22"/>
        </w:rPr>
        <w:t xml:space="preserve"> Αλέξανδρου Σάββα</w:t>
      </w:r>
      <w:r>
        <w:rPr>
          <w:rFonts w:ascii="Arial" w:hAnsi="Arial" w:cs="Arial"/>
          <w:bCs/>
          <w:sz w:val="22"/>
          <w:szCs w:val="22"/>
        </w:rPr>
        <w:t xml:space="preserve"> – οδηγού του ΜΙΡ 2317 Ι.Χ. φορτηγού αυτοκινήτου , ως προς την πρόκληση του ένδικου ατυχήματος , διότι </w:t>
      </w:r>
      <w:r w:rsidR="0033157C">
        <w:rPr>
          <w:rFonts w:ascii="Arial" w:hAnsi="Arial" w:cs="Arial"/>
          <w:bCs/>
          <w:sz w:val="22"/>
          <w:szCs w:val="22"/>
        </w:rPr>
        <w:t>ο Αλέξανδρος Σάββας οδηγούσε έχοντας την απα</w:t>
      </w:r>
      <w:r w:rsidR="00CE59CF">
        <w:rPr>
          <w:rFonts w:ascii="Arial" w:hAnsi="Arial" w:cs="Arial"/>
          <w:bCs/>
          <w:sz w:val="22"/>
          <w:szCs w:val="22"/>
        </w:rPr>
        <w:t>ιτούμενη επιμέλεια, προσοχή,</w:t>
      </w:r>
      <w:r w:rsidR="0033157C">
        <w:rPr>
          <w:rFonts w:ascii="Arial" w:hAnsi="Arial" w:cs="Arial"/>
          <w:bCs/>
          <w:sz w:val="22"/>
          <w:szCs w:val="22"/>
        </w:rPr>
        <w:t xml:space="preserve"> σύννομα το</w:t>
      </w:r>
      <w:r w:rsidR="00CE59CF">
        <w:rPr>
          <w:rFonts w:ascii="Arial" w:hAnsi="Arial" w:cs="Arial"/>
          <w:bCs/>
          <w:sz w:val="22"/>
          <w:szCs w:val="22"/>
        </w:rPr>
        <w:t xml:space="preserve"> όχημά του και σε συμμόρφωση με</w:t>
      </w:r>
      <w:r w:rsidR="0033157C">
        <w:rPr>
          <w:rFonts w:ascii="Arial" w:hAnsi="Arial" w:cs="Arial"/>
          <w:bCs/>
          <w:sz w:val="22"/>
          <w:szCs w:val="22"/>
        </w:rPr>
        <w:t xml:space="preserve"> την ένδειξη του υπάρχοντος στην πορεία του φωτεινού σηματοδότη (φαναριού ) και λόγω έλλει</w:t>
      </w:r>
      <w:r w:rsidR="0007476B">
        <w:rPr>
          <w:rFonts w:ascii="Arial" w:hAnsi="Arial" w:cs="Arial"/>
          <w:bCs/>
          <w:sz w:val="22"/>
          <w:szCs w:val="22"/>
        </w:rPr>
        <w:t xml:space="preserve">ψης χρόνου </w:t>
      </w:r>
      <w:r w:rsidR="0033157C">
        <w:rPr>
          <w:rFonts w:ascii="Arial" w:hAnsi="Arial" w:cs="Arial"/>
          <w:bCs/>
          <w:sz w:val="22"/>
          <w:szCs w:val="22"/>
        </w:rPr>
        <w:t xml:space="preserve"> και αρκετής απόστασης δεν ήταν δυνατή η εκ μέρους του αποφυγή του ένδικου</w:t>
      </w:r>
      <w:r w:rsidR="00DF4E71">
        <w:rPr>
          <w:rFonts w:ascii="Arial" w:hAnsi="Arial" w:cs="Arial"/>
          <w:bCs/>
          <w:sz w:val="22"/>
          <w:szCs w:val="22"/>
        </w:rPr>
        <w:t xml:space="preserve"> ατυχήματος είτε με χρήση της πέδης (φρένου)  του οχήματος είτε με τη διενέργεια </w:t>
      </w:r>
      <w:r w:rsidR="0007476B">
        <w:rPr>
          <w:rFonts w:ascii="Arial" w:hAnsi="Arial" w:cs="Arial"/>
          <w:bCs/>
          <w:sz w:val="22"/>
          <w:szCs w:val="22"/>
        </w:rPr>
        <w:t xml:space="preserve">ελιγμού αποφυγής . </w:t>
      </w:r>
    </w:p>
    <w:p w:rsidR="00CE59CF" w:rsidRDefault="0007476B" w:rsidP="005A7001">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Επομένως το</w:t>
      </w:r>
      <w:r w:rsidR="00D5084E">
        <w:rPr>
          <w:rFonts w:ascii="Arial" w:hAnsi="Arial" w:cs="Arial"/>
          <w:bCs/>
          <w:sz w:val="22"/>
          <w:szCs w:val="22"/>
        </w:rPr>
        <w:t xml:space="preserve"> Μονομελές Πρωτοδικείο Αθηνών</w:t>
      </w:r>
      <w:r>
        <w:rPr>
          <w:rFonts w:ascii="Arial" w:hAnsi="Arial" w:cs="Arial"/>
          <w:bCs/>
          <w:sz w:val="22"/>
          <w:szCs w:val="22"/>
        </w:rPr>
        <w:t xml:space="preserve"> </w:t>
      </w:r>
      <w:r w:rsidR="00D5084E">
        <w:rPr>
          <w:rFonts w:ascii="Arial" w:hAnsi="Arial" w:cs="Arial"/>
          <w:bCs/>
          <w:sz w:val="22"/>
          <w:szCs w:val="22"/>
        </w:rPr>
        <w:t>(</w:t>
      </w:r>
      <w:r>
        <w:rPr>
          <w:rFonts w:ascii="Arial" w:hAnsi="Arial" w:cs="Arial"/>
          <w:bCs/>
          <w:sz w:val="22"/>
          <w:szCs w:val="22"/>
        </w:rPr>
        <w:t>Π</w:t>
      </w:r>
      <w:r w:rsidR="00DF4E71">
        <w:rPr>
          <w:rFonts w:ascii="Arial" w:hAnsi="Arial" w:cs="Arial"/>
          <w:bCs/>
          <w:sz w:val="22"/>
          <w:szCs w:val="22"/>
        </w:rPr>
        <w:t>ρωτοβάθμιο Δικαστήριο</w:t>
      </w:r>
      <w:r w:rsidR="00D5084E">
        <w:rPr>
          <w:rFonts w:ascii="Arial" w:hAnsi="Arial" w:cs="Arial"/>
          <w:bCs/>
          <w:sz w:val="22"/>
          <w:szCs w:val="22"/>
        </w:rPr>
        <w:t>)</w:t>
      </w:r>
      <w:r w:rsidR="00CE59CF">
        <w:rPr>
          <w:rFonts w:ascii="Arial" w:hAnsi="Arial" w:cs="Arial"/>
          <w:bCs/>
          <w:sz w:val="22"/>
          <w:szCs w:val="22"/>
        </w:rPr>
        <w:t xml:space="preserve">  </w:t>
      </w:r>
      <w:r w:rsidR="00DF4E71">
        <w:rPr>
          <w:rFonts w:ascii="Arial" w:hAnsi="Arial" w:cs="Arial"/>
          <w:bCs/>
          <w:sz w:val="22"/>
          <w:szCs w:val="22"/>
        </w:rPr>
        <w:t>ορθά εκτίμησε τις αποδείξεις</w:t>
      </w:r>
      <w:r w:rsidR="00CE59CF">
        <w:rPr>
          <w:rFonts w:ascii="Arial" w:hAnsi="Arial" w:cs="Arial"/>
          <w:bCs/>
          <w:sz w:val="22"/>
          <w:szCs w:val="22"/>
        </w:rPr>
        <w:t xml:space="preserve"> με την</w:t>
      </w:r>
      <w:r w:rsidR="003612AF">
        <w:rPr>
          <w:rFonts w:ascii="Arial" w:hAnsi="Arial" w:cs="Arial"/>
          <w:bCs/>
          <w:sz w:val="22"/>
          <w:szCs w:val="22"/>
        </w:rPr>
        <w:t xml:space="preserve"> </w:t>
      </w:r>
      <w:r w:rsidR="003612AF" w:rsidRPr="00293A4D">
        <w:rPr>
          <w:rFonts w:ascii="Arial" w:hAnsi="Arial" w:cs="Arial"/>
          <w:b/>
          <w:sz w:val="22"/>
          <w:szCs w:val="22"/>
        </w:rPr>
        <w:t>υπ’</w:t>
      </w:r>
      <w:r w:rsidR="003612AF" w:rsidRPr="00176AF1">
        <w:rPr>
          <w:rFonts w:ascii="Arial" w:hAnsi="Arial" w:cs="Arial"/>
          <w:sz w:val="22"/>
          <w:szCs w:val="22"/>
        </w:rPr>
        <w:t xml:space="preserve"> </w:t>
      </w:r>
      <w:proofErr w:type="spellStart"/>
      <w:r w:rsidR="003612AF" w:rsidRPr="00176AF1">
        <w:rPr>
          <w:rFonts w:ascii="Arial" w:hAnsi="Arial" w:cs="Arial"/>
          <w:b/>
          <w:sz w:val="22"/>
          <w:szCs w:val="22"/>
        </w:rPr>
        <w:t>αριθ</w:t>
      </w:r>
      <w:r w:rsidR="003612AF">
        <w:rPr>
          <w:rFonts w:ascii="Arial" w:hAnsi="Arial" w:cs="Arial"/>
          <w:b/>
          <w:sz w:val="22"/>
          <w:szCs w:val="22"/>
        </w:rPr>
        <w:t>μ</w:t>
      </w:r>
      <w:proofErr w:type="spellEnd"/>
      <w:r w:rsidR="003612AF" w:rsidRPr="00176AF1">
        <w:rPr>
          <w:rFonts w:ascii="Arial" w:hAnsi="Arial" w:cs="Arial"/>
          <w:b/>
          <w:sz w:val="22"/>
          <w:szCs w:val="22"/>
        </w:rPr>
        <w:t>. 1479/2019</w:t>
      </w:r>
      <w:r w:rsidR="003612AF">
        <w:rPr>
          <w:rFonts w:ascii="Arial" w:hAnsi="Arial" w:cs="Arial"/>
          <w:b/>
          <w:sz w:val="22"/>
          <w:szCs w:val="22"/>
        </w:rPr>
        <w:t xml:space="preserve"> </w:t>
      </w:r>
      <w:r w:rsidR="00CE59CF">
        <w:rPr>
          <w:rFonts w:ascii="Arial" w:hAnsi="Arial" w:cs="Arial"/>
          <w:bCs/>
          <w:sz w:val="22"/>
          <w:szCs w:val="22"/>
        </w:rPr>
        <w:t>πρωτόδικη Απόφαση</w:t>
      </w:r>
      <w:r w:rsidR="00DF4E71">
        <w:rPr>
          <w:rFonts w:ascii="Arial" w:hAnsi="Arial" w:cs="Arial"/>
          <w:bCs/>
          <w:sz w:val="22"/>
          <w:szCs w:val="22"/>
        </w:rPr>
        <w:t xml:space="preserve"> </w:t>
      </w:r>
      <w:r w:rsidR="00DF4E71" w:rsidRPr="00DF4E71">
        <w:rPr>
          <w:rFonts w:ascii="Arial" w:hAnsi="Arial" w:cs="Arial"/>
          <w:b/>
          <w:bCs/>
          <w:sz w:val="22"/>
          <w:szCs w:val="22"/>
        </w:rPr>
        <w:t>και</w:t>
      </w:r>
      <w:r w:rsidR="00DF4E71">
        <w:rPr>
          <w:rFonts w:ascii="Arial" w:hAnsi="Arial" w:cs="Arial"/>
          <w:b/>
          <w:bCs/>
          <w:sz w:val="22"/>
          <w:szCs w:val="22"/>
        </w:rPr>
        <w:t xml:space="preserve"> έκρινε</w:t>
      </w:r>
      <w:r w:rsidR="00DF4E71" w:rsidRPr="00DF4E71">
        <w:rPr>
          <w:rFonts w:ascii="Arial" w:hAnsi="Arial" w:cs="Arial"/>
          <w:b/>
          <w:bCs/>
          <w:sz w:val="22"/>
          <w:szCs w:val="22"/>
        </w:rPr>
        <w:t xml:space="preserve"> : α.</w:t>
      </w:r>
      <w:r w:rsidR="00DF4E71">
        <w:rPr>
          <w:rFonts w:ascii="Arial" w:hAnsi="Arial" w:cs="Arial"/>
          <w:bCs/>
          <w:sz w:val="22"/>
          <w:szCs w:val="22"/>
        </w:rPr>
        <w:t xml:space="preserve">  ότι αποκλειστικά υπαίτιος του ένδικου</w:t>
      </w:r>
      <w:r>
        <w:rPr>
          <w:rFonts w:ascii="Arial" w:hAnsi="Arial" w:cs="Arial"/>
          <w:bCs/>
          <w:sz w:val="22"/>
          <w:szCs w:val="22"/>
        </w:rPr>
        <w:t xml:space="preserve"> ατυχήματος είναι ο Γεώργιος </w:t>
      </w:r>
      <w:proofErr w:type="spellStart"/>
      <w:r>
        <w:rPr>
          <w:rFonts w:ascii="Arial" w:hAnsi="Arial" w:cs="Arial"/>
          <w:bCs/>
          <w:sz w:val="22"/>
          <w:szCs w:val="22"/>
        </w:rPr>
        <w:t>Γρε</w:t>
      </w:r>
      <w:r w:rsidR="00DF4E71">
        <w:rPr>
          <w:rFonts w:ascii="Arial" w:hAnsi="Arial" w:cs="Arial"/>
          <w:bCs/>
          <w:sz w:val="22"/>
          <w:szCs w:val="22"/>
        </w:rPr>
        <w:t>βενίτης</w:t>
      </w:r>
      <w:proofErr w:type="spellEnd"/>
      <w:r w:rsidR="00DF4E71">
        <w:rPr>
          <w:rFonts w:ascii="Arial" w:hAnsi="Arial" w:cs="Arial"/>
          <w:bCs/>
          <w:sz w:val="22"/>
          <w:szCs w:val="22"/>
        </w:rPr>
        <w:t xml:space="preserve">, οδηγός του ΚΗΗ 2728 Ι.Χ. φορτηγού αυτοκινήτου, ιδιοκτησίας του Δήμου Λαμιέων , </w:t>
      </w:r>
      <w:r w:rsidR="00DF4E71" w:rsidRPr="00DF4E71">
        <w:rPr>
          <w:rFonts w:ascii="Arial" w:hAnsi="Arial" w:cs="Arial"/>
          <w:b/>
          <w:bCs/>
          <w:sz w:val="22"/>
          <w:szCs w:val="22"/>
        </w:rPr>
        <w:t>β.</w:t>
      </w:r>
      <w:r w:rsidR="00DF4E71">
        <w:rPr>
          <w:rFonts w:ascii="Arial" w:hAnsi="Arial" w:cs="Arial"/>
          <w:bCs/>
          <w:sz w:val="22"/>
          <w:szCs w:val="22"/>
        </w:rPr>
        <w:t xml:space="preserve"> ότι κανένα ποσοστό υπαιτιότητας</w:t>
      </w:r>
      <w:r>
        <w:rPr>
          <w:rFonts w:ascii="Arial" w:hAnsi="Arial" w:cs="Arial"/>
          <w:bCs/>
          <w:sz w:val="22"/>
          <w:szCs w:val="22"/>
        </w:rPr>
        <w:t xml:space="preserve"> δεν βάρυνε τον Αλέξανδρο Σάββα,  εναγόμενο οδηγό του ΜΙΡ 2317 Ι.Χ. φορτηγού αυτοκινήτου , απορρίπτοντας ως αβάσιμη στην ουσία της την από 25-5-2018</w:t>
      </w:r>
      <w:r w:rsidR="008A2A76">
        <w:rPr>
          <w:rFonts w:ascii="Arial" w:hAnsi="Arial" w:cs="Arial"/>
          <w:bCs/>
          <w:sz w:val="22"/>
          <w:szCs w:val="22"/>
        </w:rPr>
        <w:t xml:space="preserve"> και </w:t>
      </w:r>
      <w:r w:rsidR="008A2A76" w:rsidRPr="00176AF1">
        <w:rPr>
          <w:rFonts w:ascii="Arial" w:hAnsi="Arial" w:cs="Arial"/>
          <w:iCs/>
          <w:sz w:val="22"/>
          <w:szCs w:val="22"/>
        </w:rPr>
        <w:t xml:space="preserve"> με Α.Π.Κ. : 51763</w:t>
      </w:r>
      <w:r w:rsidR="008A2A76">
        <w:rPr>
          <w:rFonts w:ascii="Arial" w:hAnsi="Arial" w:cs="Arial"/>
          <w:iCs/>
          <w:sz w:val="22"/>
          <w:szCs w:val="22"/>
        </w:rPr>
        <w:t xml:space="preserve"> </w:t>
      </w:r>
      <w:r w:rsidR="008A2A76" w:rsidRPr="00176AF1">
        <w:rPr>
          <w:rFonts w:ascii="Arial" w:hAnsi="Arial" w:cs="Arial"/>
          <w:iCs/>
          <w:sz w:val="22"/>
          <w:szCs w:val="22"/>
        </w:rPr>
        <w:t>/</w:t>
      </w:r>
      <w:r w:rsidR="008A2A76">
        <w:rPr>
          <w:rFonts w:ascii="Arial" w:hAnsi="Arial" w:cs="Arial"/>
          <w:iCs/>
          <w:sz w:val="22"/>
          <w:szCs w:val="22"/>
        </w:rPr>
        <w:t xml:space="preserve"> </w:t>
      </w:r>
      <w:r w:rsidR="008A2A76" w:rsidRPr="00176AF1">
        <w:rPr>
          <w:rFonts w:ascii="Arial" w:hAnsi="Arial" w:cs="Arial"/>
          <w:iCs/>
          <w:sz w:val="22"/>
          <w:szCs w:val="22"/>
        </w:rPr>
        <w:t>2580</w:t>
      </w:r>
      <w:r w:rsidR="008A2A76">
        <w:rPr>
          <w:rFonts w:ascii="Arial" w:hAnsi="Arial" w:cs="Arial"/>
          <w:iCs/>
          <w:sz w:val="22"/>
          <w:szCs w:val="22"/>
        </w:rPr>
        <w:t xml:space="preserve"> </w:t>
      </w:r>
      <w:r w:rsidR="008A2A76" w:rsidRPr="00176AF1">
        <w:rPr>
          <w:rFonts w:ascii="Arial" w:hAnsi="Arial" w:cs="Arial"/>
          <w:iCs/>
          <w:sz w:val="22"/>
          <w:szCs w:val="22"/>
        </w:rPr>
        <w:t>/</w:t>
      </w:r>
      <w:r w:rsidR="008A2A76">
        <w:rPr>
          <w:rFonts w:ascii="Arial" w:hAnsi="Arial" w:cs="Arial"/>
          <w:iCs/>
          <w:sz w:val="22"/>
          <w:szCs w:val="22"/>
        </w:rPr>
        <w:t xml:space="preserve"> 30-5-2018 , </w:t>
      </w:r>
      <w:r w:rsidR="008A2A76" w:rsidRPr="0030671A">
        <w:rPr>
          <w:rFonts w:ascii="Arial" w:hAnsi="Arial" w:cs="Arial"/>
          <w:b/>
          <w:iCs/>
          <w:sz w:val="22"/>
          <w:szCs w:val="22"/>
        </w:rPr>
        <w:t>2</w:t>
      </w:r>
      <w:r w:rsidR="008A2A76" w:rsidRPr="0030671A">
        <w:rPr>
          <w:rFonts w:ascii="Arial" w:hAnsi="Arial" w:cs="Arial"/>
          <w:b/>
          <w:iCs/>
          <w:sz w:val="22"/>
          <w:szCs w:val="22"/>
          <w:vertAlign w:val="superscript"/>
        </w:rPr>
        <w:t>η</w:t>
      </w:r>
      <w:r w:rsidR="008A2A76" w:rsidRPr="0030671A">
        <w:rPr>
          <w:rFonts w:ascii="Arial" w:hAnsi="Arial" w:cs="Arial"/>
          <w:b/>
          <w:iCs/>
          <w:sz w:val="22"/>
          <w:szCs w:val="22"/>
        </w:rPr>
        <w:t xml:space="preserve"> </w:t>
      </w:r>
      <w:r w:rsidR="008A2A76">
        <w:rPr>
          <w:rFonts w:ascii="Arial" w:hAnsi="Arial" w:cs="Arial"/>
          <w:b/>
          <w:iCs/>
          <w:sz w:val="22"/>
          <w:szCs w:val="22"/>
        </w:rPr>
        <w:t>αγωγή</w:t>
      </w:r>
      <w:r>
        <w:rPr>
          <w:rFonts w:ascii="Arial" w:hAnsi="Arial" w:cs="Arial"/>
          <w:bCs/>
          <w:sz w:val="22"/>
          <w:szCs w:val="22"/>
        </w:rPr>
        <w:t xml:space="preserve"> των εναγόντων : </w:t>
      </w:r>
      <w:r w:rsidRPr="0007476B">
        <w:rPr>
          <w:rFonts w:ascii="Arial" w:hAnsi="Arial" w:cs="Arial"/>
          <w:b/>
          <w:bCs/>
          <w:sz w:val="22"/>
          <w:szCs w:val="22"/>
        </w:rPr>
        <w:t>1.</w:t>
      </w:r>
      <w:r>
        <w:rPr>
          <w:rFonts w:ascii="Arial" w:hAnsi="Arial" w:cs="Arial"/>
          <w:bCs/>
          <w:sz w:val="22"/>
          <w:szCs w:val="22"/>
        </w:rPr>
        <w:t xml:space="preserve"> Δήμου Λαμιέων , </w:t>
      </w:r>
      <w:r w:rsidRPr="0007476B">
        <w:rPr>
          <w:rFonts w:ascii="Arial" w:hAnsi="Arial" w:cs="Arial"/>
          <w:b/>
          <w:bCs/>
          <w:sz w:val="22"/>
          <w:szCs w:val="22"/>
        </w:rPr>
        <w:t>2</w:t>
      </w:r>
      <w:r>
        <w:rPr>
          <w:rFonts w:ascii="Arial" w:hAnsi="Arial" w:cs="Arial"/>
          <w:bCs/>
          <w:sz w:val="22"/>
          <w:szCs w:val="22"/>
        </w:rPr>
        <w:t xml:space="preserve">. Γεωργίου </w:t>
      </w:r>
      <w:proofErr w:type="spellStart"/>
      <w:r>
        <w:rPr>
          <w:rFonts w:ascii="Arial" w:hAnsi="Arial" w:cs="Arial"/>
          <w:bCs/>
          <w:sz w:val="22"/>
          <w:szCs w:val="22"/>
        </w:rPr>
        <w:t>Γρεβενίτη</w:t>
      </w:r>
      <w:proofErr w:type="spellEnd"/>
      <w:r>
        <w:rPr>
          <w:rFonts w:ascii="Arial" w:hAnsi="Arial" w:cs="Arial"/>
          <w:bCs/>
          <w:sz w:val="22"/>
          <w:szCs w:val="22"/>
        </w:rPr>
        <w:t xml:space="preserve"> , </w:t>
      </w:r>
      <w:r w:rsidRPr="0007476B">
        <w:rPr>
          <w:rFonts w:ascii="Arial" w:hAnsi="Arial" w:cs="Arial"/>
          <w:b/>
          <w:bCs/>
          <w:sz w:val="22"/>
          <w:szCs w:val="22"/>
        </w:rPr>
        <w:t>3.</w:t>
      </w:r>
      <w:r>
        <w:rPr>
          <w:rFonts w:ascii="Arial" w:hAnsi="Arial" w:cs="Arial"/>
          <w:bCs/>
          <w:sz w:val="22"/>
          <w:szCs w:val="22"/>
        </w:rPr>
        <w:t xml:space="preserve"> Κ</w:t>
      </w:r>
      <w:r w:rsidR="00797C1F">
        <w:rPr>
          <w:rFonts w:ascii="Arial" w:hAnsi="Arial" w:cs="Arial"/>
          <w:bCs/>
          <w:sz w:val="22"/>
          <w:szCs w:val="22"/>
        </w:rPr>
        <w:t xml:space="preserve">ωνσταντίνου </w:t>
      </w:r>
      <w:proofErr w:type="spellStart"/>
      <w:r w:rsidR="00797C1F">
        <w:rPr>
          <w:rFonts w:ascii="Arial" w:hAnsi="Arial" w:cs="Arial"/>
          <w:bCs/>
          <w:sz w:val="22"/>
          <w:szCs w:val="22"/>
        </w:rPr>
        <w:t>Καραγεώργου</w:t>
      </w:r>
      <w:proofErr w:type="spellEnd"/>
      <w:r w:rsidR="00797C1F">
        <w:rPr>
          <w:rFonts w:ascii="Arial" w:hAnsi="Arial" w:cs="Arial"/>
          <w:bCs/>
          <w:sz w:val="22"/>
          <w:szCs w:val="22"/>
        </w:rPr>
        <w:t xml:space="preserve"> . </w:t>
      </w:r>
    </w:p>
    <w:p w:rsidR="00B57E11" w:rsidRDefault="00CE59CF" w:rsidP="005A7001">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lastRenderedPageBreak/>
        <w:t>Το Μονομελές Εφετείο Αθηνών (Δευτερο</w:t>
      </w:r>
      <w:r w:rsidR="00797C1F">
        <w:rPr>
          <w:rFonts w:ascii="Arial" w:hAnsi="Arial" w:cs="Arial"/>
          <w:bCs/>
          <w:sz w:val="22"/>
          <w:szCs w:val="22"/>
        </w:rPr>
        <w:t>βάθμιο Δικαστήριο</w:t>
      </w:r>
      <w:r>
        <w:rPr>
          <w:rFonts w:ascii="Arial" w:hAnsi="Arial" w:cs="Arial"/>
          <w:bCs/>
          <w:sz w:val="22"/>
          <w:szCs w:val="22"/>
        </w:rPr>
        <w:t>)</w:t>
      </w:r>
      <w:r w:rsidR="00797C1F">
        <w:rPr>
          <w:rFonts w:ascii="Arial" w:hAnsi="Arial" w:cs="Arial"/>
          <w:bCs/>
          <w:sz w:val="22"/>
          <w:szCs w:val="22"/>
        </w:rPr>
        <w:t xml:space="preserve"> </w:t>
      </w:r>
      <w:r>
        <w:rPr>
          <w:rFonts w:ascii="Arial" w:hAnsi="Arial" w:cs="Arial"/>
          <w:bCs/>
          <w:sz w:val="22"/>
          <w:szCs w:val="22"/>
        </w:rPr>
        <w:t xml:space="preserve">επειδή επίσης </w:t>
      </w:r>
      <w:r w:rsidR="00797C1F">
        <w:rPr>
          <w:rFonts w:ascii="Arial" w:hAnsi="Arial" w:cs="Arial"/>
          <w:bCs/>
          <w:sz w:val="22"/>
          <w:szCs w:val="22"/>
        </w:rPr>
        <w:t>έκανε</w:t>
      </w:r>
      <w:r w:rsidR="0007476B">
        <w:rPr>
          <w:rFonts w:ascii="Arial" w:hAnsi="Arial" w:cs="Arial"/>
          <w:bCs/>
          <w:sz w:val="22"/>
          <w:szCs w:val="22"/>
        </w:rPr>
        <w:t xml:space="preserve"> δεκτό τον ισχυρισμό των εναγο</w:t>
      </w:r>
      <w:r w:rsidR="00D37D17">
        <w:rPr>
          <w:rFonts w:ascii="Arial" w:hAnsi="Arial" w:cs="Arial"/>
          <w:bCs/>
          <w:sz w:val="22"/>
          <w:szCs w:val="22"/>
        </w:rPr>
        <w:t>μένων</w:t>
      </w:r>
      <w:r w:rsidR="00336E0D">
        <w:rPr>
          <w:rFonts w:ascii="Arial" w:hAnsi="Arial" w:cs="Arial"/>
          <w:bCs/>
          <w:sz w:val="22"/>
          <w:szCs w:val="22"/>
        </w:rPr>
        <w:t xml:space="preserve"> :</w:t>
      </w:r>
      <w:r w:rsidR="00336E0D" w:rsidRPr="00336E0D">
        <w:rPr>
          <w:rFonts w:ascii="Arial" w:hAnsi="Arial" w:cs="Arial"/>
          <w:b/>
          <w:iCs/>
          <w:sz w:val="22"/>
          <w:szCs w:val="22"/>
        </w:rPr>
        <w:t xml:space="preserve"> </w:t>
      </w:r>
      <w:r w:rsidR="00336E0D" w:rsidRPr="00A55DE2">
        <w:rPr>
          <w:rFonts w:ascii="Arial" w:hAnsi="Arial" w:cs="Arial"/>
          <w:b/>
          <w:iCs/>
          <w:sz w:val="22"/>
          <w:szCs w:val="22"/>
        </w:rPr>
        <w:t>1.</w:t>
      </w:r>
      <w:r w:rsidR="00336E0D">
        <w:rPr>
          <w:rFonts w:ascii="Arial" w:hAnsi="Arial" w:cs="Arial"/>
          <w:iCs/>
          <w:sz w:val="22"/>
          <w:szCs w:val="22"/>
        </w:rPr>
        <w:t xml:space="preserve"> Τριανταφυλλιάς Δούκα , 2. Αλέξανδρου Σάββα , </w:t>
      </w:r>
      <w:r w:rsidR="00336E0D" w:rsidRPr="00A55DE2">
        <w:rPr>
          <w:rFonts w:ascii="Arial" w:hAnsi="Arial" w:cs="Arial"/>
          <w:b/>
          <w:iCs/>
          <w:sz w:val="22"/>
          <w:szCs w:val="22"/>
        </w:rPr>
        <w:t>3.</w:t>
      </w:r>
      <w:r w:rsidR="00336E0D">
        <w:rPr>
          <w:rFonts w:ascii="Arial" w:hAnsi="Arial" w:cs="Arial"/>
          <w:iCs/>
          <w:sz w:val="22"/>
          <w:szCs w:val="22"/>
        </w:rPr>
        <w:t xml:space="preserve"> Ανώνυμης εταιρείας με την επωνυμία «ΕΥΡΩΠΑΪΚΗ ΠΙΣΤΗ Α.Ε.Γ.Α.»</w:t>
      </w:r>
      <w:r w:rsidR="00D37D17">
        <w:rPr>
          <w:rFonts w:ascii="Arial" w:hAnsi="Arial" w:cs="Arial"/>
          <w:bCs/>
          <w:sz w:val="22"/>
          <w:szCs w:val="22"/>
        </w:rPr>
        <w:t xml:space="preserve"> - στην από 25-5-2018 και </w:t>
      </w:r>
      <w:r w:rsidR="00D37D17" w:rsidRPr="00176AF1">
        <w:rPr>
          <w:rFonts w:ascii="Arial" w:hAnsi="Arial" w:cs="Arial"/>
          <w:iCs/>
          <w:sz w:val="22"/>
          <w:szCs w:val="22"/>
        </w:rPr>
        <w:t xml:space="preserve"> με Α.Π.Κ. : 51763</w:t>
      </w:r>
      <w:r w:rsidR="00D37D17">
        <w:rPr>
          <w:rFonts w:ascii="Arial" w:hAnsi="Arial" w:cs="Arial"/>
          <w:iCs/>
          <w:sz w:val="22"/>
          <w:szCs w:val="22"/>
        </w:rPr>
        <w:t xml:space="preserve"> </w:t>
      </w:r>
      <w:r w:rsidR="00D37D17" w:rsidRPr="00176AF1">
        <w:rPr>
          <w:rFonts w:ascii="Arial" w:hAnsi="Arial" w:cs="Arial"/>
          <w:iCs/>
          <w:sz w:val="22"/>
          <w:szCs w:val="22"/>
        </w:rPr>
        <w:t>/</w:t>
      </w:r>
      <w:r w:rsidR="00D37D17">
        <w:rPr>
          <w:rFonts w:ascii="Arial" w:hAnsi="Arial" w:cs="Arial"/>
          <w:iCs/>
          <w:sz w:val="22"/>
          <w:szCs w:val="22"/>
        </w:rPr>
        <w:t xml:space="preserve"> </w:t>
      </w:r>
      <w:r w:rsidR="00D37D17" w:rsidRPr="00176AF1">
        <w:rPr>
          <w:rFonts w:ascii="Arial" w:hAnsi="Arial" w:cs="Arial"/>
          <w:iCs/>
          <w:sz w:val="22"/>
          <w:szCs w:val="22"/>
        </w:rPr>
        <w:t>2580</w:t>
      </w:r>
      <w:r w:rsidR="00D37D17">
        <w:rPr>
          <w:rFonts w:ascii="Arial" w:hAnsi="Arial" w:cs="Arial"/>
          <w:iCs/>
          <w:sz w:val="22"/>
          <w:szCs w:val="22"/>
        </w:rPr>
        <w:t xml:space="preserve"> </w:t>
      </w:r>
      <w:r w:rsidR="00D37D17" w:rsidRPr="00176AF1">
        <w:rPr>
          <w:rFonts w:ascii="Arial" w:hAnsi="Arial" w:cs="Arial"/>
          <w:iCs/>
          <w:sz w:val="22"/>
          <w:szCs w:val="22"/>
        </w:rPr>
        <w:t>/</w:t>
      </w:r>
      <w:r w:rsidR="00D37D17">
        <w:rPr>
          <w:rFonts w:ascii="Arial" w:hAnsi="Arial" w:cs="Arial"/>
          <w:iCs/>
          <w:sz w:val="22"/>
          <w:szCs w:val="22"/>
        </w:rPr>
        <w:t xml:space="preserve"> 30-5-2</w:t>
      </w:r>
      <w:r w:rsidR="00DF5305">
        <w:rPr>
          <w:rFonts w:ascii="Arial" w:hAnsi="Arial" w:cs="Arial"/>
          <w:iCs/>
          <w:sz w:val="22"/>
          <w:szCs w:val="22"/>
        </w:rPr>
        <w:t xml:space="preserve">018 </w:t>
      </w:r>
      <w:r w:rsidR="00D37D17" w:rsidRPr="0030671A">
        <w:rPr>
          <w:rFonts w:ascii="Arial" w:hAnsi="Arial" w:cs="Arial"/>
          <w:b/>
          <w:iCs/>
          <w:sz w:val="22"/>
          <w:szCs w:val="22"/>
        </w:rPr>
        <w:t>2</w:t>
      </w:r>
      <w:r w:rsidR="00D37D17" w:rsidRPr="0030671A">
        <w:rPr>
          <w:rFonts w:ascii="Arial" w:hAnsi="Arial" w:cs="Arial"/>
          <w:b/>
          <w:iCs/>
          <w:sz w:val="22"/>
          <w:szCs w:val="22"/>
          <w:vertAlign w:val="superscript"/>
        </w:rPr>
        <w:t>η</w:t>
      </w:r>
      <w:r w:rsidR="00D37D17" w:rsidRPr="0030671A">
        <w:rPr>
          <w:rFonts w:ascii="Arial" w:hAnsi="Arial" w:cs="Arial"/>
          <w:b/>
          <w:iCs/>
          <w:sz w:val="22"/>
          <w:szCs w:val="22"/>
        </w:rPr>
        <w:t xml:space="preserve"> </w:t>
      </w:r>
      <w:r w:rsidR="00D37D17">
        <w:rPr>
          <w:rFonts w:ascii="Arial" w:hAnsi="Arial" w:cs="Arial"/>
          <w:b/>
          <w:iCs/>
          <w:sz w:val="22"/>
          <w:szCs w:val="22"/>
        </w:rPr>
        <w:t>αγωγή</w:t>
      </w:r>
      <w:r w:rsidR="0007476B">
        <w:rPr>
          <w:rFonts w:ascii="Arial" w:hAnsi="Arial" w:cs="Arial"/>
          <w:bCs/>
          <w:sz w:val="22"/>
          <w:szCs w:val="22"/>
        </w:rPr>
        <w:t xml:space="preserve"> – περί αποκλειστικής υπαιτιότητας του Γεωργίου </w:t>
      </w:r>
      <w:proofErr w:type="spellStart"/>
      <w:r w:rsidR="0007476B">
        <w:rPr>
          <w:rFonts w:ascii="Arial" w:hAnsi="Arial" w:cs="Arial"/>
          <w:bCs/>
          <w:sz w:val="22"/>
          <w:szCs w:val="22"/>
        </w:rPr>
        <w:t>Γρεβε</w:t>
      </w:r>
      <w:r>
        <w:rPr>
          <w:rFonts w:ascii="Arial" w:hAnsi="Arial" w:cs="Arial"/>
          <w:bCs/>
          <w:sz w:val="22"/>
          <w:szCs w:val="22"/>
        </w:rPr>
        <w:t>νίτη</w:t>
      </w:r>
      <w:proofErr w:type="spellEnd"/>
      <w:r>
        <w:rPr>
          <w:rFonts w:ascii="Arial" w:hAnsi="Arial" w:cs="Arial"/>
          <w:bCs/>
          <w:sz w:val="22"/>
          <w:szCs w:val="22"/>
        </w:rPr>
        <w:t xml:space="preserve"> ,</w:t>
      </w:r>
      <w:r w:rsidR="0007476B">
        <w:rPr>
          <w:rFonts w:ascii="Arial" w:hAnsi="Arial" w:cs="Arial"/>
          <w:bCs/>
          <w:sz w:val="22"/>
          <w:szCs w:val="22"/>
        </w:rPr>
        <w:t xml:space="preserve"> οδηγού του ΚΗΗ 2</w:t>
      </w:r>
      <w:r w:rsidR="00797C1F">
        <w:rPr>
          <w:rFonts w:ascii="Arial" w:hAnsi="Arial" w:cs="Arial"/>
          <w:bCs/>
          <w:sz w:val="22"/>
          <w:szCs w:val="22"/>
        </w:rPr>
        <w:t>728 Ι.Χ. φορτηγού αυτοκινήτου , θεώρησε περιττ</w:t>
      </w:r>
      <w:r w:rsidR="00037639">
        <w:rPr>
          <w:rFonts w:ascii="Arial" w:hAnsi="Arial" w:cs="Arial"/>
          <w:bCs/>
          <w:sz w:val="22"/>
          <w:szCs w:val="22"/>
        </w:rPr>
        <w:t>ό και δεν εξέτασε το αίτημα</w:t>
      </w:r>
      <w:r w:rsidR="00797C1F">
        <w:rPr>
          <w:rFonts w:ascii="Arial" w:hAnsi="Arial" w:cs="Arial"/>
          <w:bCs/>
          <w:sz w:val="22"/>
          <w:szCs w:val="22"/>
        </w:rPr>
        <w:t xml:space="preserve"> αποζημίωσης του Δήμου Λαμιέων , αναφορικά με τις</w:t>
      </w:r>
      <w:r>
        <w:rPr>
          <w:rFonts w:ascii="Arial" w:hAnsi="Arial" w:cs="Arial"/>
          <w:bCs/>
          <w:sz w:val="22"/>
          <w:szCs w:val="22"/>
        </w:rPr>
        <w:t xml:space="preserve"> υλικές</w:t>
      </w:r>
      <w:r w:rsidR="00797C1F">
        <w:rPr>
          <w:rFonts w:ascii="Arial" w:hAnsi="Arial" w:cs="Arial"/>
          <w:bCs/>
          <w:sz w:val="22"/>
          <w:szCs w:val="22"/>
        </w:rPr>
        <w:t xml:space="preserve"> ζημιές που προκάλεσε η σύγκρουση στο ΚΗΗ 2728 Ι.Χ. φορτηγό αυτοκίνητο του Δήμου Λαμιέων . </w:t>
      </w:r>
    </w:p>
    <w:p w:rsidR="00D70AE1" w:rsidRDefault="00037639" w:rsidP="005A7001">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Τ</w:t>
      </w:r>
      <w:r w:rsidR="00D70AE1">
        <w:rPr>
          <w:rFonts w:ascii="Arial" w:hAnsi="Arial" w:cs="Arial"/>
          <w:bCs/>
          <w:sz w:val="22"/>
          <w:szCs w:val="22"/>
        </w:rPr>
        <w:t xml:space="preserve">ο </w:t>
      </w:r>
      <w:r>
        <w:rPr>
          <w:rFonts w:ascii="Arial" w:hAnsi="Arial" w:cs="Arial"/>
          <w:bCs/>
          <w:sz w:val="22"/>
          <w:szCs w:val="22"/>
        </w:rPr>
        <w:t>Μονομελές Πρωτοδικείο Αθηνών (</w:t>
      </w:r>
      <w:r w:rsidR="00D70AE1">
        <w:rPr>
          <w:rFonts w:ascii="Arial" w:hAnsi="Arial" w:cs="Arial"/>
          <w:bCs/>
          <w:sz w:val="22"/>
          <w:szCs w:val="22"/>
        </w:rPr>
        <w:t>Πρωτοβάθμιο Δικαστήριο</w:t>
      </w:r>
      <w:r>
        <w:rPr>
          <w:rFonts w:ascii="Arial" w:hAnsi="Arial" w:cs="Arial"/>
          <w:bCs/>
          <w:sz w:val="22"/>
          <w:szCs w:val="22"/>
        </w:rPr>
        <w:t xml:space="preserve">) , με την </w:t>
      </w:r>
      <w:r w:rsidRPr="00037639">
        <w:rPr>
          <w:rFonts w:ascii="Arial" w:hAnsi="Arial" w:cs="Arial"/>
          <w:b/>
          <w:bCs/>
          <w:sz w:val="22"/>
          <w:szCs w:val="22"/>
        </w:rPr>
        <w:t xml:space="preserve">υπ’ </w:t>
      </w:r>
      <w:proofErr w:type="spellStart"/>
      <w:r w:rsidRPr="00037639">
        <w:rPr>
          <w:rFonts w:ascii="Arial" w:hAnsi="Arial" w:cs="Arial"/>
          <w:b/>
          <w:bCs/>
          <w:sz w:val="22"/>
          <w:szCs w:val="22"/>
        </w:rPr>
        <w:t>αριθμ</w:t>
      </w:r>
      <w:proofErr w:type="spellEnd"/>
      <w:r w:rsidRPr="00037639">
        <w:rPr>
          <w:rFonts w:ascii="Arial" w:hAnsi="Arial" w:cs="Arial"/>
          <w:b/>
          <w:bCs/>
          <w:sz w:val="22"/>
          <w:szCs w:val="22"/>
        </w:rPr>
        <w:t>. 1479/2019 οριστική απόφαση</w:t>
      </w:r>
      <w:r>
        <w:rPr>
          <w:rFonts w:ascii="Arial" w:hAnsi="Arial" w:cs="Arial"/>
          <w:bCs/>
          <w:sz w:val="22"/>
          <w:szCs w:val="22"/>
        </w:rPr>
        <w:t xml:space="preserve"> </w:t>
      </w:r>
      <w:r w:rsidR="00D70AE1">
        <w:rPr>
          <w:rFonts w:ascii="Arial" w:hAnsi="Arial" w:cs="Arial"/>
          <w:bCs/>
          <w:sz w:val="22"/>
          <w:szCs w:val="22"/>
        </w:rPr>
        <w:t xml:space="preserve"> επέβαλε σε βάρος των εναγόντων – μεταξύ των οποίων είναι και ο Δήμος Λαμιέων – τα δικαστικά έξοδα της αγωγής , </w:t>
      </w:r>
      <w:r w:rsidR="00D70AE1" w:rsidRPr="00DF5305">
        <w:rPr>
          <w:rFonts w:ascii="Arial" w:hAnsi="Arial" w:cs="Arial"/>
          <w:b/>
          <w:bCs/>
          <w:sz w:val="22"/>
          <w:szCs w:val="22"/>
        </w:rPr>
        <w:t>συνολικού ποσού 600,00 ευρώ</w:t>
      </w:r>
      <w:r w:rsidR="00D70AE1">
        <w:rPr>
          <w:rFonts w:ascii="Arial" w:hAnsi="Arial" w:cs="Arial"/>
          <w:bCs/>
          <w:sz w:val="22"/>
          <w:szCs w:val="22"/>
        </w:rPr>
        <w:t xml:space="preserve"> (άρθρα 176 , 180 και 191 του </w:t>
      </w:r>
      <w:proofErr w:type="spellStart"/>
      <w:r w:rsidR="00D70AE1">
        <w:rPr>
          <w:rFonts w:ascii="Arial" w:hAnsi="Arial" w:cs="Arial"/>
          <w:bCs/>
          <w:sz w:val="22"/>
          <w:szCs w:val="22"/>
        </w:rPr>
        <w:t>Κ.Πολ.Δ</w:t>
      </w:r>
      <w:proofErr w:type="spellEnd"/>
      <w:r w:rsidR="00D70AE1">
        <w:rPr>
          <w:rFonts w:ascii="Arial" w:hAnsi="Arial" w:cs="Arial"/>
          <w:bCs/>
          <w:sz w:val="22"/>
          <w:szCs w:val="22"/>
        </w:rPr>
        <w:t xml:space="preserve">.) </w:t>
      </w:r>
      <w:r>
        <w:rPr>
          <w:rFonts w:ascii="Arial" w:hAnsi="Arial" w:cs="Arial"/>
          <w:bCs/>
          <w:sz w:val="22"/>
          <w:szCs w:val="22"/>
        </w:rPr>
        <w:t>, επ</w:t>
      </w:r>
      <w:r w:rsidR="007C3009">
        <w:rPr>
          <w:rFonts w:ascii="Arial" w:hAnsi="Arial" w:cs="Arial"/>
          <w:bCs/>
          <w:sz w:val="22"/>
          <w:szCs w:val="22"/>
        </w:rPr>
        <w:t>ειδή αυτή απορρίφτηκε</w:t>
      </w:r>
      <w:r>
        <w:rPr>
          <w:rFonts w:ascii="Arial" w:hAnsi="Arial" w:cs="Arial"/>
          <w:bCs/>
          <w:sz w:val="22"/>
          <w:szCs w:val="22"/>
        </w:rPr>
        <w:t xml:space="preserve"> </w:t>
      </w:r>
      <w:r w:rsidR="00D70AE1">
        <w:rPr>
          <w:rFonts w:ascii="Arial" w:hAnsi="Arial" w:cs="Arial"/>
          <w:bCs/>
          <w:sz w:val="22"/>
          <w:szCs w:val="22"/>
        </w:rPr>
        <w:t xml:space="preserve">. </w:t>
      </w:r>
    </w:p>
    <w:p w:rsidR="00D70AE1" w:rsidRDefault="00D70AE1" w:rsidP="005A7001">
      <w:pPr>
        <w:pStyle w:val="a5"/>
        <w:shd w:val="clear" w:color="auto" w:fill="FFFFFF"/>
        <w:spacing w:line="360" w:lineRule="auto"/>
        <w:ind w:left="0" w:firstLine="851"/>
        <w:jc w:val="both"/>
        <w:rPr>
          <w:rFonts w:ascii="Arial" w:hAnsi="Arial" w:cs="Arial"/>
          <w:bCs/>
          <w:sz w:val="22"/>
          <w:szCs w:val="22"/>
        </w:rPr>
      </w:pPr>
      <w:r>
        <w:rPr>
          <w:rFonts w:ascii="Arial" w:hAnsi="Arial" w:cs="Arial"/>
          <w:bCs/>
          <w:sz w:val="22"/>
          <w:szCs w:val="22"/>
        </w:rPr>
        <w:t>Τα δικαστικά έξοδα των εφεσίβλητων του</w:t>
      </w:r>
      <w:r w:rsidR="00037639">
        <w:rPr>
          <w:rFonts w:ascii="Arial" w:hAnsi="Arial" w:cs="Arial"/>
          <w:bCs/>
          <w:sz w:val="22"/>
          <w:szCs w:val="22"/>
        </w:rPr>
        <w:t xml:space="preserve"> Μονομελούς Εφετείου Αθηνών</w:t>
      </w:r>
      <w:r>
        <w:rPr>
          <w:rFonts w:ascii="Arial" w:hAnsi="Arial" w:cs="Arial"/>
          <w:bCs/>
          <w:sz w:val="22"/>
          <w:szCs w:val="22"/>
        </w:rPr>
        <w:t xml:space="preserve"> </w:t>
      </w:r>
      <w:r w:rsidR="00037639">
        <w:rPr>
          <w:rFonts w:ascii="Arial" w:hAnsi="Arial" w:cs="Arial"/>
          <w:bCs/>
          <w:sz w:val="22"/>
          <w:szCs w:val="22"/>
        </w:rPr>
        <w:t>(</w:t>
      </w:r>
      <w:r>
        <w:rPr>
          <w:rFonts w:ascii="Arial" w:hAnsi="Arial" w:cs="Arial"/>
          <w:bCs/>
          <w:sz w:val="22"/>
          <w:szCs w:val="22"/>
        </w:rPr>
        <w:t>Δευτεροβάθμιου Δικαστηρίου</w:t>
      </w:r>
      <w:r w:rsidR="00DF5305">
        <w:rPr>
          <w:rFonts w:ascii="Arial" w:hAnsi="Arial" w:cs="Arial"/>
          <w:bCs/>
          <w:sz w:val="22"/>
          <w:szCs w:val="22"/>
        </w:rPr>
        <w:t xml:space="preserve">) , </w:t>
      </w:r>
      <w:r w:rsidR="00DF5305" w:rsidRPr="00DF5305">
        <w:rPr>
          <w:rFonts w:ascii="Arial" w:hAnsi="Arial" w:cs="Arial"/>
          <w:b/>
          <w:bCs/>
          <w:sz w:val="22"/>
          <w:szCs w:val="22"/>
        </w:rPr>
        <w:t>ποσού 500,00 ευρώ</w:t>
      </w:r>
      <w:r w:rsidR="00E60A78">
        <w:rPr>
          <w:rFonts w:ascii="Arial" w:hAnsi="Arial" w:cs="Arial"/>
          <w:b/>
          <w:bCs/>
          <w:sz w:val="22"/>
          <w:szCs w:val="22"/>
        </w:rPr>
        <w:t xml:space="preserve"> με την </w:t>
      </w:r>
      <w:proofErr w:type="spellStart"/>
      <w:r w:rsidR="00D3156B">
        <w:rPr>
          <w:rFonts w:ascii="Arial" w:hAnsi="Arial" w:cs="Arial"/>
          <w:b/>
          <w:iCs/>
          <w:sz w:val="22"/>
          <w:szCs w:val="22"/>
        </w:rPr>
        <w:t>υπ΄αριθμ</w:t>
      </w:r>
      <w:proofErr w:type="spellEnd"/>
      <w:r w:rsidR="00D3156B">
        <w:rPr>
          <w:rFonts w:ascii="Arial" w:hAnsi="Arial" w:cs="Arial"/>
          <w:b/>
          <w:iCs/>
          <w:sz w:val="22"/>
          <w:szCs w:val="22"/>
        </w:rPr>
        <w:t>. 4480/2022 Από</w:t>
      </w:r>
      <w:r w:rsidR="00E60A78">
        <w:rPr>
          <w:rFonts w:ascii="Arial" w:hAnsi="Arial" w:cs="Arial"/>
          <w:b/>
          <w:iCs/>
          <w:sz w:val="22"/>
          <w:szCs w:val="22"/>
        </w:rPr>
        <w:t>φαση</w:t>
      </w:r>
      <w:r w:rsidR="00DF5305">
        <w:rPr>
          <w:rFonts w:ascii="Arial" w:hAnsi="Arial" w:cs="Arial"/>
          <w:bCs/>
          <w:sz w:val="22"/>
          <w:szCs w:val="22"/>
        </w:rPr>
        <w:t xml:space="preserve"> </w:t>
      </w:r>
      <w:r w:rsidR="00037639">
        <w:rPr>
          <w:rFonts w:ascii="Arial" w:hAnsi="Arial" w:cs="Arial"/>
          <w:bCs/>
          <w:sz w:val="22"/>
          <w:szCs w:val="22"/>
        </w:rPr>
        <w:t>επιβάλλονται</w:t>
      </w:r>
      <w:r>
        <w:rPr>
          <w:rFonts w:ascii="Arial" w:hAnsi="Arial" w:cs="Arial"/>
          <w:bCs/>
          <w:sz w:val="22"/>
          <w:szCs w:val="22"/>
        </w:rPr>
        <w:t xml:space="preserve"> σε βάρος του Δήμου Λαμιέων επειδή η έφεσή του απορρίφτηκε και έπειτα από νόμιμο αίτημα των εφεσίβλητων (άρθρα 176 , 183 , 191 , παρ. 2 του </w:t>
      </w:r>
      <w:proofErr w:type="spellStart"/>
      <w:r>
        <w:rPr>
          <w:rFonts w:ascii="Arial" w:hAnsi="Arial" w:cs="Arial"/>
          <w:bCs/>
          <w:sz w:val="22"/>
          <w:szCs w:val="22"/>
        </w:rPr>
        <w:t>Κ.Πολ.Δ</w:t>
      </w:r>
      <w:proofErr w:type="spellEnd"/>
      <w:r>
        <w:rPr>
          <w:rFonts w:ascii="Arial" w:hAnsi="Arial" w:cs="Arial"/>
          <w:bCs/>
          <w:sz w:val="22"/>
          <w:szCs w:val="22"/>
        </w:rPr>
        <w:t>.)</w:t>
      </w:r>
      <w:r w:rsidR="00037639">
        <w:rPr>
          <w:rFonts w:ascii="Arial" w:hAnsi="Arial" w:cs="Arial"/>
          <w:bCs/>
          <w:sz w:val="22"/>
          <w:szCs w:val="22"/>
        </w:rPr>
        <w:t xml:space="preserve"> .</w:t>
      </w:r>
    </w:p>
    <w:p w:rsidR="003A2D55" w:rsidRDefault="0080399D" w:rsidP="003A2D55">
      <w:pPr>
        <w:pStyle w:val="a5"/>
        <w:shd w:val="clear" w:color="auto" w:fill="FFFFFF"/>
        <w:spacing w:line="360" w:lineRule="auto"/>
        <w:ind w:left="0" w:firstLine="851"/>
        <w:jc w:val="both"/>
        <w:rPr>
          <w:rFonts w:ascii="Arial" w:hAnsi="Arial" w:cs="Arial"/>
          <w:b/>
          <w:sz w:val="22"/>
          <w:szCs w:val="22"/>
          <w:shd w:val="clear" w:color="auto" w:fill="FFFFFF"/>
        </w:rPr>
      </w:pPr>
      <w:r w:rsidRPr="003A2D55">
        <w:rPr>
          <w:rFonts w:ascii="Arial" w:hAnsi="Arial" w:cs="Arial"/>
          <w:b/>
          <w:sz w:val="22"/>
          <w:szCs w:val="22"/>
        </w:rPr>
        <w:t>6.</w:t>
      </w:r>
      <w:r>
        <w:rPr>
          <w:rFonts w:ascii="Arial" w:hAnsi="Arial" w:cs="Arial"/>
          <w:sz w:val="22"/>
          <w:szCs w:val="22"/>
        </w:rPr>
        <w:t xml:space="preserve"> </w:t>
      </w:r>
      <w:r w:rsidR="00EB40EA" w:rsidRPr="00435A80">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00EB40EA" w:rsidRPr="00435A80">
        <w:rPr>
          <w:rFonts w:ascii="Arial" w:hAnsi="Arial" w:cs="Arial"/>
          <w:b/>
          <w:sz w:val="22"/>
          <w:szCs w:val="22"/>
        </w:rPr>
        <w:t>.</w:t>
      </w:r>
      <w:r w:rsidR="00CB095D" w:rsidRPr="00435A80">
        <w:rPr>
          <w:rFonts w:ascii="Arial" w:hAnsi="Arial" w:cs="Arial"/>
          <w:b/>
          <w:sz w:val="22"/>
          <w:szCs w:val="22"/>
          <w:shd w:val="clear" w:color="auto" w:fill="FFFFFF"/>
        </w:rPr>
        <w:t xml:space="preserve"> </w:t>
      </w:r>
    </w:p>
    <w:p w:rsidR="003A2D55" w:rsidRDefault="003A2D55" w:rsidP="003A2D55">
      <w:pPr>
        <w:pStyle w:val="a5"/>
        <w:shd w:val="clear" w:color="auto" w:fill="FFFFFF"/>
        <w:spacing w:line="360" w:lineRule="auto"/>
        <w:ind w:left="0" w:firstLine="851"/>
        <w:jc w:val="both"/>
        <w:rPr>
          <w:rFonts w:ascii="Arial" w:hAnsi="Arial" w:cs="Arial"/>
          <w:sz w:val="22"/>
          <w:szCs w:val="22"/>
        </w:rPr>
      </w:pPr>
      <w:r>
        <w:rPr>
          <w:rFonts w:ascii="Arial" w:hAnsi="Arial" w:cs="Arial"/>
          <w:b/>
          <w:sz w:val="22"/>
          <w:szCs w:val="22"/>
          <w:shd w:val="clear" w:color="auto" w:fill="FFFFFF"/>
        </w:rPr>
        <w:t xml:space="preserve">7. </w:t>
      </w:r>
      <w:r w:rsidR="00EB40EA" w:rsidRPr="003A2D55">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00EB40EA" w:rsidRPr="003A2D55">
        <w:rPr>
          <w:rFonts w:ascii="Arial" w:hAnsi="Arial" w:cs="Arial"/>
          <w:sz w:val="22"/>
          <w:szCs w:val="22"/>
        </w:rPr>
        <w:t>υπ΄αριθμ</w:t>
      </w:r>
      <w:proofErr w:type="spellEnd"/>
      <w:r w:rsidR="00EB40EA" w:rsidRPr="003A2D55">
        <w:rPr>
          <w:rFonts w:ascii="Arial" w:hAnsi="Arial" w:cs="Arial"/>
          <w:sz w:val="22"/>
          <w:szCs w:val="22"/>
        </w:rPr>
        <w:t>. 156883 / 15-9-2020 απόφαση Συντονιστή Αποκεντρωμένης Διοίκησης Θεσσαλίας-Στερεάς Ελλάδας, που δημοσιεύτηκε</w:t>
      </w:r>
      <w:r w:rsidR="00471D6B">
        <w:rPr>
          <w:rFonts w:ascii="Arial" w:hAnsi="Arial" w:cs="Arial"/>
          <w:sz w:val="22"/>
          <w:szCs w:val="22"/>
        </w:rPr>
        <w:t xml:space="preserve"> στο ΦΕΚ 4224 / Β΄/ 30-9-2020, </w:t>
      </w:r>
      <w:r w:rsidR="00EB40EA" w:rsidRPr="003A2D55">
        <w:rPr>
          <w:rFonts w:ascii="Arial" w:hAnsi="Arial" w:cs="Arial"/>
          <w:sz w:val="22"/>
          <w:szCs w:val="22"/>
        </w:rPr>
        <w:t xml:space="preserve">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η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3A2D55" w:rsidRDefault="003A2D55" w:rsidP="003A2D55">
      <w:pPr>
        <w:pStyle w:val="a5"/>
        <w:shd w:val="clear" w:color="auto" w:fill="FFFFFF"/>
        <w:spacing w:line="360" w:lineRule="auto"/>
        <w:ind w:left="0" w:firstLine="851"/>
        <w:jc w:val="both"/>
        <w:rPr>
          <w:rFonts w:ascii="Arial" w:hAnsi="Arial" w:cs="Arial"/>
          <w:i/>
          <w:sz w:val="22"/>
          <w:szCs w:val="22"/>
        </w:rPr>
      </w:pPr>
      <w:r w:rsidRPr="003A2D55">
        <w:rPr>
          <w:rFonts w:ascii="Arial" w:hAnsi="Arial" w:cs="Arial"/>
          <w:b/>
          <w:sz w:val="22"/>
          <w:szCs w:val="22"/>
        </w:rPr>
        <w:t>8.</w:t>
      </w:r>
      <w:r>
        <w:rPr>
          <w:rFonts w:ascii="Arial" w:hAnsi="Arial" w:cs="Arial"/>
          <w:sz w:val="22"/>
          <w:szCs w:val="22"/>
        </w:rPr>
        <w:t xml:space="preserve"> </w:t>
      </w:r>
      <w:r w:rsidR="00EB40EA" w:rsidRPr="003A2D55">
        <w:rPr>
          <w:rFonts w:ascii="Arial" w:hAnsi="Arial" w:cs="Arial"/>
          <w:sz w:val="22"/>
          <w:szCs w:val="22"/>
        </w:rPr>
        <w:t xml:space="preserve">Η </w:t>
      </w:r>
      <w:proofErr w:type="spellStart"/>
      <w:r w:rsidR="00EB40EA" w:rsidRPr="003A2D55">
        <w:rPr>
          <w:rFonts w:ascii="Arial" w:hAnsi="Arial" w:cs="Arial"/>
          <w:b/>
          <w:sz w:val="22"/>
          <w:szCs w:val="22"/>
        </w:rPr>
        <w:t>υπ΄αριθμ</w:t>
      </w:r>
      <w:proofErr w:type="spellEnd"/>
      <w:r w:rsidR="00EB40EA" w:rsidRPr="003A2D55">
        <w:rPr>
          <w:rFonts w:ascii="Arial" w:hAnsi="Arial" w:cs="Arial"/>
          <w:b/>
          <w:sz w:val="22"/>
          <w:szCs w:val="22"/>
        </w:rPr>
        <w:t xml:space="preserve">. </w:t>
      </w:r>
      <w:proofErr w:type="spellStart"/>
      <w:r w:rsidR="00EB40EA" w:rsidRPr="003A2D55">
        <w:rPr>
          <w:rFonts w:ascii="Arial" w:hAnsi="Arial" w:cs="Arial"/>
          <w:b/>
          <w:sz w:val="22"/>
          <w:szCs w:val="22"/>
        </w:rPr>
        <w:t>πρωτ</w:t>
      </w:r>
      <w:proofErr w:type="spellEnd"/>
      <w:r w:rsidR="00EB40EA" w:rsidRPr="003A2D55">
        <w:rPr>
          <w:rFonts w:ascii="Arial" w:hAnsi="Arial" w:cs="Arial"/>
          <w:b/>
          <w:sz w:val="22"/>
          <w:szCs w:val="22"/>
        </w:rPr>
        <w:t>.</w:t>
      </w:r>
      <w:r w:rsidR="00EB40EA" w:rsidRPr="003A2D55">
        <w:rPr>
          <w:rFonts w:ascii="Arial" w:hAnsi="Arial" w:cs="Arial"/>
          <w:sz w:val="22"/>
          <w:szCs w:val="22"/>
        </w:rPr>
        <w:t xml:space="preserve"> </w:t>
      </w:r>
      <w:r w:rsidR="00E31DC0" w:rsidRPr="003A2D55">
        <w:rPr>
          <w:rFonts w:ascii="Arial" w:hAnsi="Arial" w:cs="Arial"/>
          <w:b/>
          <w:sz w:val="22"/>
          <w:szCs w:val="22"/>
        </w:rPr>
        <w:t xml:space="preserve">  </w:t>
      </w:r>
      <w:r w:rsidR="00797F99" w:rsidRPr="003A2D55">
        <w:rPr>
          <w:rFonts w:ascii="Arial" w:hAnsi="Arial" w:cs="Arial"/>
          <w:b/>
          <w:sz w:val="22"/>
          <w:szCs w:val="22"/>
        </w:rPr>
        <w:t xml:space="preserve">Δ.Υ. </w:t>
      </w:r>
      <w:r w:rsidR="00472B64">
        <w:rPr>
          <w:rFonts w:ascii="Arial" w:hAnsi="Arial" w:cs="Arial"/>
          <w:b/>
          <w:sz w:val="22"/>
          <w:szCs w:val="22"/>
        </w:rPr>
        <w:t>/ 27-09-</w:t>
      </w:r>
      <w:r w:rsidR="00797F99" w:rsidRPr="003A2D55">
        <w:rPr>
          <w:rFonts w:ascii="Arial" w:hAnsi="Arial" w:cs="Arial"/>
          <w:b/>
          <w:sz w:val="22"/>
          <w:szCs w:val="22"/>
        </w:rPr>
        <w:t>2023</w:t>
      </w:r>
      <w:r w:rsidR="00EB40EA" w:rsidRPr="003A2D55">
        <w:rPr>
          <w:rFonts w:ascii="Arial" w:hAnsi="Arial" w:cs="Arial"/>
          <w:sz w:val="22"/>
          <w:szCs w:val="22"/>
        </w:rPr>
        <w:t xml:space="preserve"> </w:t>
      </w:r>
      <w:r w:rsidR="00EB40EA" w:rsidRPr="003A2D55">
        <w:rPr>
          <w:rFonts w:ascii="Arial" w:hAnsi="Arial" w:cs="Arial"/>
          <w:b/>
          <w:sz w:val="22"/>
          <w:szCs w:val="22"/>
        </w:rPr>
        <w:t>γνωμοδότηση</w:t>
      </w:r>
      <w:r w:rsidR="00591EED" w:rsidRPr="003A2D55">
        <w:rPr>
          <w:rFonts w:ascii="Arial" w:hAnsi="Arial" w:cs="Arial"/>
          <w:sz w:val="22"/>
          <w:szCs w:val="22"/>
        </w:rPr>
        <w:t xml:space="preserve"> του Προϊσταμένου Τμήματος Νομικής Υπηρεσίας Δήμου</w:t>
      </w:r>
      <w:r w:rsidR="00E31DC0" w:rsidRPr="003A2D55">
        <w:rPr>
          <w:rFonts w:ascii="Arial" w:hAnsi="Arial" w:cs="Arial"/>
          <w:sz w:val="22"/>
          <w:szCs w:val="22"/>
        </w:rPr>
        <w:t xml:space="preserve"> Λαμιέων</w:t>
      </w:r>
      <w:r w:rsidR="00591EED" w:rsidRPr="003A2D55">
        <w:rPr>
          <w:rFonts w:ascii="Arial" w:hAnsi="Arial" w:cs="Arial"/>
          <w:sz w:val="22"/>
          <w:szCs w:val="22"/>
        </w:rPr>
        <w:t xml:space="preserve"> </w:t>
      </w:r>
      <w:r w:rsidR="00E31DC0" w:rsidRPr="003A2D55">
        <w:rPr>
          <w:rFonts w:ascii="Arial" w:hAnsi="Arial" w:cs="Arial"/>
          <w:sz w:val="22"/>
          <w:szCs w:val="22"/>
        </w:rPr>
        <w:t xml:space="preserve"> </w:t>
      </w:r>
      <w:r w:rsidR="00EB40EA" w:rsidRPr="003A2D55">
        <w:rPr>
          <w:rFonts w:ascii="Arial" w:hAnsi="Arial" w:cs="Arial"/>
          <w:i/>
          <w:sz w:val="22"/>
          <w:szCs w:val="22"/>
        </w:rPr>
        <w:t>.</w:t>
      </w:r>
    </w:p>
    <w:p w:rsidR="00EB40EA" w:rsidRPr="003A2D55" w:rsidRDefault="003A2D55" w:rsidP="003A2D55">
      <w:pPr>
        <w:pStyle w:val="a5"/>
        <w:shd w:val="clear" w:color="auto" w:fill="FFFFFF"/>
        <w:spacing w:line="360" w:lineRule="auto"/>
        <w:ind w:left="0" w:firstLine="851"/>
        <w:jc w:val="both"/>
        <w:rPr>
          <w:rFonts w:ascii="Arial" w:hAnsi="Arial" w:cs="Arial"/>
          <w:b/>
          <w:sz w:val="22"/>
          <w:szCs w:val="22"/>
        </w:rPr>
      </w:pPr>
      <w:r w:rsidRPr="003A2D55">
        <w:rPr>
          <w:rFonts w:ascii="Arial" w:hAnsi="Arial" w:cs="Arial"/>
          <w:b/>
          <w:i/>
          <w:sz w:val="22"/>
          <w:szCs w:val="22"/>
        </w:rPr>
        <w:t>9.</w:t>
      </w:r>
      <w:r>
        <w:rPr>
          <w:rFonts w:ascii="Arial" w:hAnsi="Arial" w:cs="Arial"/>
          <w:i/>
          <w:sz w:val="22"/>
          <w:szCs w:val="22"/>
        </w:rPr>
        <w:t xml:space="preserve"> </w:t>
      </w:r>
      <w:r w:rsidR="00EB40EA" w:rsidRPr="003A2D55">
        <w:rPr>
          <w:rFonts w:ascii="Arial" w:hAnsi="Arial" w:cs="Arial"/>
          <w:sz w:val="22"/>
          <w:szCs w:val="22"/>
        </w:rPr>
        <w:t>Οι</w:t>
      </w:r>
      <w:r w:rsidR="00FF7DCA" w:rsidRPr="003A2D55">
        <w:rPr>
          <w:rFonts w:ascii="Arial" w:hAnsi="Arial" w:cs="Arial"/>
          <w:iCs/>
          <w:sz w:val="22"/>
          <w:szCs w:val="22"/>
        </w:rPr>
        <w:t xml:space="preserve"> </w:t>
      </w:r>
      <w:r w:rsidR="00797F99" w:rsidRPr="003A2D55">
        <w:rPr>
          <w:rFonts w:ascii="Arial" w:hAnsi="Arial" w:cs="Arial"/>
          <w:iCs/>
          <w:sz w:val="22"/>
          <w:szCs w:val="22"/>
        </w:rPr>
        <w:t>διατάξεις</w:t>
      </w:r>
      <w:r w:rsidR="00797F99" w:rsidRPr="003A2D55">
        <w:rPr>
          <w:rFonts w:ascii="Arial" w:hAnsi="Arial" w:cs="Arial"/>
          <w:sz w:val="22"/>
          <w:szCs w:val="22"/>
        </w:rPr>
        <w:t xml:space="preserve">  του άρθρο</w:t>
      </w:r>
      <w:r w:rsidR="00376212">
        <w:rPr>
          <w:rFonts w:ascii="Arial" w:hAnsi="Arial" w:cs="Arial"/>
          <w:sz w:val="22"/>
          <w:szCs w:val="22"/>
        </w:rPr>
        <w:t xml:space="preserve">υ 72,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ιγ΄</w:t>
      </w:r>
      <w:proofErr w:type="spellEnd"/>
      <w:r w:rsidR="00376212">
        <w:rPr>
          <w:rFonts w:ascii="Arial" w:hAnsi="Arial" w:cs="Arial"/>
          <w:sz w:val="22"/>
          <w:szCs w:val="22"/>
        </w:rPr>
        <w:t xml:space="preserve">, </w:t>
      </w:r>
      <w:r w:rsidR="00797F99" w:rsidRPr="003A2D55">
        <w:rPr>
          <w:rFonts w:ascii="Arial" w:hAnsi="Arial" w:cs="Arial"/>
          <w:sz w:val="22"/>
          <w:szCs w:val="22"/>
        </w:rPr>
        <w:t>και παρ. 2 του Ν. 3852/2010 (ΦΕΚ Α΄87/7-6-2010), άρθρου 54 του Ν. 4447/2016 (ΦΕΚ 241 / Α’ / 23-12-2016) , άρθ</w:t>
      </w:r>
      <w:r w:rsidR="00376212">
        <w:rPr>
          <w:rFonts w:ascii="Arial" w:hAnsi="Arial" w:cs="Arial"/>
          <w:sz w:val="22"/>
          <w:szCs w:val="22"/>
        </w:rPr>
        <w:t xml:space="preserve">ρου 3,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ιη΄</w:t>
      </w:r>
      <w:proofErr w:type="spellEnd"/>
      <w:r w:rsidR="00376212">
        <w:rPr>
          <w:rFonts w:ascii="Arial" w:hAnsi="Arial" w:cs="Arial"/>
          <w:sz w:val="22"/>
          <w:szCs w:val="22"/>
        </w:rPr>
        <w:t>,</w:t>
      </w:r>
      <w:r w:rsidR="00797F99" w:rsidRPr="003A2D55">
        <w:rPr>
          <w:rFonts w:ascii="Arial" w:hAnsi="Arial" w:cs="Arial"/>
          <w:sz w:val="22"/>
          <w:szCs w:val="22"/>
        </w:rPr>
        <w:t xml:space="preserve"> και της παρ. 2 του Ν. 4623/2019 (ΦΕΚ Α΄ 134 / 9-8-2019), όπως </w:t>
      </w:r>
      <w:r w:rsidR="00797F99" w:rsidRPr="003A2D55">
        <w:rPr>
          <w:rFonts w:ascii="Arial" w:hAnsi="Arial" w:cs="Arial"/>
          <w:sz w:val="22"/>
          <w:szCs w:val="22"/>
        </w:rPr>
        <w:lastRenderedPageBreak/>
        <w:t>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p>
    <w:p w:rsidR="00591EED" w:rsidRPr="00346CB1" w:rsidRDefault="00346CB1" w:rsidP="00346CB1">
      <w:pPr>
        <w:pStyle w:val="a5"/>
        <w:spacing w:line="360" w:lineRule="auto"/>
        <w:ind w:left="0" w:firstLine="851"/>
        <w:jc w:val="both"/>
        <w:rPr>
          <w:rFonts w:ascii="Arial" w:hAnsi="Arial" w:cs="Arial"/>
          <w:sz w:val="22"/>
          <w:szCs w:val="22"/>
        </w:rPr>
      </w:pPr>
      <w:r w:rsidRPr="00027102">
        <w:rPr>
          <w:rFonts w:ascii="Arial" w:hAnsi="Arial" w:cs="Arial"/>
          <w:b/>
          <w:sz w:val="22"/>
          <w:szCs w:val="22"/>
        </w:rPr>
        <w:t>Επειδή</w:t>
      </w:r>
      <w:r w:rsidRPr="00346CB1">
        <w:rPr>
          <w:rFonts w:ascii="Arial" w:hAnsi="Arial" w:cs="Arial"/>
          <w:sz w:val="22"/>
          <w:szCs w:val="22"/>
        </w:rPr>
        <w:t xml:space="preserve"> έπειτα από ενδελεχή μελέτη των πραγματικών και νομικών προϋποθ</w:t>
      </w:r>
      <w:r>
        <w:rPr>
          <w:rFonts w:ascii="Arial" w:hAnsi="Arial" w:cs="Arial"/>
          <w:sz w:val="22"/>
          <w:szCs w:val="22"/>
        </w:rPr>
        <w:t>έσεων</w:t>
      </w:r>
      <w:r w:rsidR="00A9481C">
        <w:rPr>
          <w:rFonts w:ascii="Arial" w:hAnsi="Arial" w:cs="Arial"/>
          <w:sz w:val="22"/>
          <w:szCs w:val="22"/>
        </w:rPr>
        <w:t xml:space="preserve"> - </w:t>
      </w:r>
      <w:r w:rsidR="005535F3">
        <w:rPr>
          <w:rFonts w:ascii="Arial" w:hAnsi="Arial" w:cs="Arial"/>
          <w:sz w:val="22"/>
          <w:szCs w:val="22"/>
        </w:rPr>
        <w:t>που κρίθηκαν τόσο στο Μονομελές Πρωτοδικείο Αθηνών όσο και στο Μονομελές Εφετείο Αθην</w:t>
      </w:r>
      <w:r w:rsidR="00A9481C">
        <w:rPr>
          <w:rFonts w:ascii="Arial" w:hAnsi="Arial" w:cs="Arial"/>
          <w:sz w:val="22"/>
          <w:szCs w:val="22"/>
        </w:rPr>
        <w:t xml:space="preserve">ών και στις κρίσεις τους στηρίχτηκαν οι </w:t>
      </w:r>
      <w:proofErr w:type="spellStart"/>
      <w:r w:rsidR="00A9481C" w:rsidRPr="00027102">
        <w:rPr>
          <w:rFonts w:ascii="Arial" w:hAnsi="Arial" w:cs="Arial"/>
          <w:sz w:val="22"/>
          <w:szCs w:val="22"/>
        </w:rPr>
        <w:t>υπ΄αριθμ</w:t>
      </w:r>
      <w:proofErr w:type="spellEnd"/>
      <w:r w:rsidR="00A9481C" w:rsidRPr="00027102">
        <w:rPr>
          <w:rFonts w:ascii="Arial" w:hAnsi="Arial" w:cs="Arial"/>
          <w:sz w:val="22"/>
          <w:szCs w:val="22"/>
        </w:rPr>
        <w:t>. 1479/2019 και 4480/2022</w:t>
      </w:r>
      <w:r w:rsidR="003A2D55">
        <w:rPr>
          <w:rFonts w:ascii="Arial" w:hAnsi="Arial" w:cs="Arial"/>
          <w:sz w:val="22"/>
          <w:szCs w:val="22"/>
        </w:rPr>
        <w:t xml:space="preserve"> α</w:t>
      </w:r>
      <w:r w:rsidR="00A9481C">
        <w:rPr>
          <w:rFonts w:ascii="Arial" w:hAnsi="Arial" w:cs="Arial"/>
          <w:sz w:val="22"/>
          <w:szCs w:val="22"/>
        </w:rPr>
        <w:t xml:space="preserve">ποφάσεις τους αντίστοιχα - </w:t>
      </w:r>
      <w:r w:rsidRPr="00027102">
        <w:rPr>
          <w:rFonts w:ascii="Arial" w:hAnsi="Arial" w:cs="Arial"/>
          <w:b/>
          <w:sz w:val="22"/>
          <w:szCs w:val="22"/>
        </w:rPr>
        <w:t xml:space="preserve">δεν συντρέχουν λόγοι αναίρεσης </w:t>
      </w:r>
      <w:r w:rsidR="00A9481C" w:rsidRPr="00027102">
        <w:rPr>
          <w:rFonts w:ascii="Arial" w:hAnsi="Arial" w:cs="Arial"/>
          <w:b/>
          <w:sz w:val="22"/>
          <w:szCs w:val="22"/>
          <w:shd w:val="clear" w:color="auto" w:fill="FFFFFF"/>
        </w:rPr>
        <w:t xml:space="preserve">κατά της υπ’ </w:t>
      </w:r>
      <w:proofErr w:type="spellStart"/>
      <w:r w:rsidR="00A9481C" w:rsidRPr="00027102">
        <w:rPr>
          <w:rFonts w:ascii="Arial" w:hAnsi="Arial" w:cs="Arial"/>
          <w:b/>
          <w:sz w:val="22"/>
          <w:szCs w:val="22"/>
          <w:shd w:val="clear" w:color="auto" w:fill="FFFFFF"/>
        </w:rPr>
        <w:t>αριθμ</w:t>
      </w:r>
      <w:proofErr w:type="spellEnd"/>
      <w:r w:rsidR="00A9481C" w:rsidRPr="00027102">
        <w:rPr>
          <w:rFonts w:ascii="Arial" w:hAnsi="Arial" w:cs="Arial"/>
          <w:b/>
          <w:sz w:val="22"/>
          <w:szCs w:val="22"/>
          <w:shd w:val="clear" w:color="auto" w:fill="FFFFFF"/>
        </w:rPr>
        <w:t>.</w:t>
      </w:r>
      <w:r w:rsidR="00027102">
        <w:rPr>
          <w:rFonts w:ascii="Arial" w:hAnsi="Arial" w:cs="Arial"/>
          <w:b/>
          <w:sz w:val="22"/>
          <w:szCs w:val="22"/>
          <w:shd w:val="clear" w:color="auto" w:fill="FFFFFF"/>
        </w:rPr>
        <w:t xml:space="preserve"> </w:t>
      </w:r>
      <w:r w:rsidR="00A9481C" w:rsidRPr="00027102">
        <w:rPr>
          <w:rFonts w:ascii="Arial" w:hAnsi="Arial" w:cs="Arial"/>
          <w:b/>
          <w:sz w:val="22"/>
          <w:szCs w:val="22"/>
        </w:rPr>
        <w:t xml:space="preserve">4480/2022 </w:t>
      </w:r>
      <w:r w:rsidRPr="00027102">
        <w:rPr>
          <w:rFonts w:ascii="Arial" w:hAnsi="Arial" w:cs="Arial"/>
          <w:b/>
          <w:sz w:val="22"/>
          <w:szCs w:val="22"/>
          <w:shd w:val="clear" w:color="auto" w:fill="FFFFFF"/>
        </w:rPr>
        <w:t xml:space="preserve"> Από</w:t>
      </w:r>
      <w:r w:rsidR="00A9481C" w:rsidRPr="00027102">
        <w:rPr>
          <w:rFonts w:ascii="Arial" w:hAnsi="Arial" w:cs="Arial"/>
          <w:b/>
          <w:sz w:val="22"/>
          <w:szCs w:val="22"/>
          <w:shd w:val="clear" w:color="auto" w:fill="FFFFFF"/>
        </w:rPr>
        <w:t>φασης Μονομελούς Εφετείου  Αθηνών</w:t>
      </w:r>
      <w:r w:rsidRPr="00027102">
        <w:rPr>
          <w:rFonts w:ascii="Arial" w:hAnsi="Arial" w:cs="Arial"/>
          <w:b/>
          <w:sz w:val="22"/>
          <w:szCs w:val="22"/>
          <w:shd w:val="clear" w:color="auto" w:fill="FFFFFF"/>
        </w:rPr>
        <w:t xml:space="preserve"> , που θα μπορούσαν να γίνουν δεκτοί .</w:t>
      </w:r>
    </w:p>
    <w:p w:rsidR="00341906" w:rsidRDefault="00EB40EA" w:rsidP="00591EED">
      <w:pPr>
        <w:spacing w:line="360" w:lineRule="auto"/>
        <w:ind w:firstLine="851"/>
        <w:jc w:val="both"/>
        <w:rPr>
          <w:rFonts w:ascii="Arial" w:hAnsi="Arial" w:cs="Arial"/>
          <w:iCs/>
          <w:sz w:val="22"/>
          <w:szCs w:val="22"/>
        </w:rPr>
      </w:pPr>
      <w:r>
        <w:rPr>
          <w:rFonts w:ascii="Arial" w:hAnsi="Arial" w:cs="Arial"/>
          <w:b/>
          <w:sz w:val="22"/>
          <w:szCs w:val="22"/>
        </w:rPr>
        <w:t>ΠΡΟΤΕΙΝΕΤΑΙ,</w:t>
      </w:r>
      <w:r>
        <w:rPr>
          <w:rFonts w:ascii="Arial" w:hAnsi="Arial" w:cs="Arial"/>
          <w:sz w:val="22"/>
          <w:szCs w:val="22"/>
        </w:rPr>
        <w:t xml:space="preserve"> σύμφωνα με τα προαναφερθέντα, τις</w:t>
      </w:r>
      <w:r w:rsidR="00797F99">
        <w:rPr>
          <w:rFonts w:ascii="Arial" w:hAnsi="Arial" w:cs="Arial"/>
          <w:iCs/>
          <w:sz w:val="22"/>
          <w:szCs w:val="22"/>
        </w:rPr>
        <w:t xml:space="preserve"> διατάξεις</w:t>
      </w:r>
      <w:r w:rsidR="00797F99">
        <w:rPr>
          <w:rFonts w:ascii="Arial" w:hAnsi="Arial" w:cs="Arial"/>
          <w:sz w:val="22"/>
          <w:szCs w:val="22"/>
        </w:rPr>
        <w:t xml:space="preserve">  </w:t>
      </w:r>
      <w:r w:rsidR="00797F99" w:rsidRPr="008F76F3">
        <w:rPr>
          <w:rFonts w:ascii="Arial" w:hAnsi="Arial" w:cs="Arial"/>
          <w:sz w:val="22"/>
          <w:szCs w:val="22"/>
        </w:rPr>
        <w:t>του άρθρ</w:t>
      </w:r>
      <w:r w:rsidR="00376212">
        <w:rPr>
          <w:rFonts w:ascii="Arial" w:hAnsi="Arial" w:cs="Arial"/>
          <w:sz w:val="22"/>
          <w:szCs w:val="22"/>
        </w:rPr>
        <w:t xml:space="preserve">ου 72,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ιγ΄</w:t>
      </w:r>
      <w:proofErr w:type="spellEnd"/>
      <w:r w:rsidR="00376212">
        <w:rPr>
          <w:rFonts w:ascii="Arial" w:hAnsi="Arial" w:cs="Arial"/>
          <w:sz w:val="22"/>
          <w:szCs w:val="22"/>
        </w:rPr>
        <w:t>,</w:t>
      </w:r>
      <w:r w:rsidR="00797F99" w:rsidRPr="008F76F3">
        <w:rPr>
          <w:rFonts w:ascii="Arial" w:hAnsi="Arial" w:cs="Arial"/>
          <w:sz w:val="22"/>
          <w:szCs w:val="22"/>
        </w:rPr>
        <w:t xml:space="preserve"> και παρ. 2 του Ν. 3852/2010 (ΦΕΚ Α΄87/7-6-2010), άρθρου 54 του Ν. 4447/2016 (ΦΕΚ 241 / Α’ / 23-12-2016) , άρθρ</w:t>
      </w:r>
      <w:r w:rsidR="00376212">
        <w:rPr>
          <w:rFonts w:ascii="Arial" w:hAnsi="Arial" w:cs="Arial"/>
          <w:sz w:val="22"/>
          <w:szCs w:val="22"/>
        </w:rPr>
        <w:t xml:space="preserve">ου 3, παρ. 1, </w:t>
      </w:r>
      <w:proofErr w:type="spellStart"/>
      <w:r w:rsidR="00376212">
        <w:rPr>
          <w:rFonts w:ascii="Arial" w:hAnsi="Arial" w:cs="Arial"/>
          <w:sz w:val="22"/>
          <w:szCs w:val="22"/>
        </w:rPr>
        <w:t>περιπτ</w:t>
      </w:r>
      <w:proofErr w:type="spellEnd"/>
      <w:r w:rsidR="00376212">
        <w:rPr>
          <w:rFonts w:ascii="Arial" w:hAnsi="Arial" w:cs="Arial"/>
          <w:sz w:val="22"/>
          <w:szCs w:val="22"/>
        </w:rPr>
        <w:t xml:space="preserve">. </w:t>
      </w:r>
      <w:proofErr w:type="spellStart"/>
      <w:r w:rsidR="00376212">
        <w:rPr>
          <w:rFonts w:ascii="Arial" w:hAnsi="Arial" w:cs="Arial"/>
          <w:sz w:val="22"/>
          <w:szCs w:val="22"/>
        </w:rPr>
        <w:t>ιη΄</w:t>
      </w:r>
      <w:proofErr w:type="spellEnd"/>
      <w:r w:rsidR="00376212">
        <w:rPr>
          <w:rFonts w:ascii="Arial" w:hAnsi="Arial" w:cs="Arial"/>
          <w:sz w:val="22"/>
          <w:szCs w:val="22"/>
        </w:rPr>
        <w:t xml:space="preserve">,  </w:t>
      </w:r>
      <w:r w:rsidR="00797F99" w:rsidRPr="008F76F3">
        <w:rPr>
          <w:rFonts w:ascii="Arial" w:hAnsi="Arial" w:cs="Arial"/>
          <w:sz w:val="22"/>
          <w:szCs w:val="22"/>
        </w:rPr>
        <w:t>και της παρ. 2 του Ν. 4623/2019 (ΦΕΚ Α΄ 134 / 9-8-2019), όπως τροποποιήθηκε από τις διατάξεις του άρθρου 10, παρ. 3 του Ν. 4674/2</w:t>
      </w:r>
      <w:r w:rsidR="00797F99">
        <w:rPr>
          <w:rFonts w:ascii="Arial" w:hAnsi="Arial" w:cs="Arial"/>
          <w:sz w:val="22"/>
          <w:szCs w:val="22"/>
        </w:rPr>
        <w:t xml:space="preserve">020 (ΦΕΚ Α΄ 53 / 11-3-2020), </w:t>
      </w:r>
      <w:r w:rsidR="00797F99" w:rsidRPr="008F76F3">
        <w:rPr>
          <w:rFonts w:ascii="Arial" w:hAnsi="Arial" w:cs="Arial"/>
          <w:sz w:val="22"/>
          <w:szCs w:val="22"/>
        </w:rPr>
        <w:t xml:space="preserve">αντικαταστάθηκε από τις διατάξεις του άρθρου 40 </w:t>
      </w:r>
      <w:r w:rsidR="00797F99" w:rsidRPr="00FE42C2">
        <w:rPr>
          <w:rFonts w:ascii="Arial" w:hAnsi="Arial" w:cs="Arial"/>
          <w:sz w:val="22"/>
          <w:szCs w:val="22"/>
        </w:rPr>
        <w:t>παρ. 1 του Ν. 4735/2020 (ΦΕΚ Α΄ 197 / 12-10-2020) και ισχύει με το άρθρο 38 του Ν. 4795 / 202</w:t>
      </w:r>
      <w:r w:rsidR="00797F99">
        <w:rPr>
          <w:rFonts w:ascii="Arial" w:hAnsi="Arial" w:cs="Arial"/>
          <w:sz w:val="22"/>
          <w:szCs w:val="22"/>
        </w:rPr>
        <w:t xml:space="preserve">1 (ΦΕΚ 62 / Α’ / 17-4-2021) , </w:t>
      </w:r>
      <w:r w:rsidR="00797F99" w:rsidRPr="00FE42C2">
        <w:rPr>
          <w:rFonts w:ascii="Arial" w:hAnsi="Arial" w:cs="Arial"/>
          <w:sz w:val="22"/>
          <w:szCs w:val="22"/>
        </w:rPr>
        <w:t>το άρθρο 37 του Ν. 4915 / 2022 (ΦΕΚ 63</w:t>
      </w:r>
      <w:r w:rsidR="00797F99">
        <w:rPr>
          <w:rFonts w:ascii="Arial" w:hAnsi="Arial" w:cs="Arial"/>
          <w:sz w:val="22"/>
          <w:szCs w:val="22"/>
        </w:rPr>
        <w:t xml:space="preserve"> / Α’ / 24-3-2022) </w:t>
      </w:r>
      <w:r w:rsidR="00797F99" w:rsidRPr="002A3CF5">
        <w:rPr>
          <w:rFonts w:ascii="Arial" w:hAnsi="Arial" w:cs="Arial"/>
          <w:sz w:val="22"/>
          <w:szCs w:val="22"/>
        </w:rPr>
        <w:t>και το άρθρο 31 του Ν. 5013 / 2023 (ΦΕΚ 12 / Α’ / 19-01-2023)</w:t>
      </w:r>
      <w:r w:rsidR="00797F99">
        <w:rPr>
          <w:rFonts w:ascii="Arial" w:hAnsi="Arial" w:cs="Arial"/>
          <w:sz w:val="22"/>
          <w:szCs w:val="22"/>
        </w:rPr>
        <w:t xml:space="preserve"> </w:t>
      </w:r>
      <w:r w:rsidR="00416105">
        <w:rPr>
          <w:rFonts w:ascii="Arial" w:hAnsi="Arial" w:cs="Arial"/>
          <w:sz w:val="22"/>
          <w:szCs w:val="22"/>
        </w:rPr>
        <w:t xml:space="preserve">, </w:t>
      </w:r>
      <w:r>
        <w:rPr>
          <w:rFonts w:ascii="Arial" w:hAnsi="Arial" w:cs="Arial"/>
          <w:b/>
          <w:sz w:val="22"/>
          <w:szCs w:val="22"/>
        </w:rPr>
        <w:t>η λήψη απόφασης</w:t>
      </w:r>
      <w:r w:rsidR="000570C4">
        <w:rPr>
          <w:rFonts w:ascii="Arial" w:hAnsi="Arial" w:cs="Arial"/>
          <w:b/>
          <w:sz w:val="22"/>
          <w:szCs w:val="22"/>
        </w:rPr>
        <w:t xml:space="preserve"> για</w:t>
      </w:r>
      <w:r w:rsidR="00027102">
        <w:rPr>
          <w:rFonts w:ascii="Arial" w:hAnsi="Arial" w:cs="Arial"/>
          <w:b/>
          <w:sz w:val="22"/>
          <w:szCs w:val="22"/>
        </w:rPr>
        <w:t xml:space="preserve"> : </w:t>
      </w:r>
      <w:r w:rsidR="001832B0">
        <w:rPr>
          <w:rFonts w:ascii="Arial" w:hAnsi="Arial" w:cs="Arial"/>
          <w:b/>
          <w:sz w:val="22"/>
          <w:szCs w:val="22"/>
        </w:rPr>
        <w:t>α</w:t>
      </w:r>
      <w:r w:rsidR="00027102">
        <w:rPr>
          <w:rFonts w:ascii="Arial" w:hAnsi="Arial" w:cs="Arial"/>
          <w:b/>
          <w:sz w:val="22"/>
          <w:szCs w:val="22"/>
        </w:rPr>
        <w:t>.</w:t>
      </w:r>
      <w:r w:rsidR="00122F98">
        <w:rPr>
          <w:rFonts w:ascii="Arial" w:hAnsi="Arial" w:cs="Arial"/>
          <w:b/>
          <w:sz w:val="22"/>
          <w:szCs w:val="22"/>
        </w:rPr>
        <w:t xml:space="preserve"> να μην ασκηθεί</w:t>
      </w:r>
      <w:r w:rsidR="00122F98">
        <w:rPr>
          <w:rFonts w:ascii="Arial" w:hAnsi="Arial" w:cs="Arial"/>
          <w:b/>
          <w:sz w:val="22"/>
          <w:szCs w:val="22"/>
          <w:shd w:val="clear" w:color="auto" w:fill="FFFFFF"/>
        </w:rPr>
        <w:t xml:space="preserve"> αίτηση</w:t>
      </w:r>
      <w:r w:rsidR="00591EED">
        <w:rPr>
          <w:rFonts w:ascii="Arial" w:hAnsi="Arial" w:cs="Arial"/>
          <w:b/>
          <w:sz w:val="22"/>
          <w:szCs w:val="22"/>
          <w:shd w:val="clear" w:color="auto" w:fill="FFFFFF"/>
        </w:rPr>
        <w:t xml:space="preserve"> ανα</w:t>
      </w:r>
      <w:r w:rsidR="00027102">
        <w:rPr>
          <w:rFonts w:ascii="Arial" w:hAnsi="Arial" w:cs="Arial"/>
          <w:b/>
          <w:sz w:val="22"/>
          <w:szCs w:val="22"/>
          <w:shd w:val="clear" w:color="auto" w:fill="FFFFFF"/>
        </w:rPr>
        <w:t xml:space="preserve">ίρεσης κατά της </w:t>
      </w:r>
      <w:r w:rsidR="00027102" w:rsidRPr="00027102">
        <w:rPr>
          <w:rFonts w:ascii="Arial" w:hAnsi="Arial" w:cs="Arial"/>
          <w:b/>
          <w:sz w:val="22"/>
          <w:szCs w:val="22"/>
          <w:shd w:val="clear" w:color="auto" w:fill="FFFFFF"/>
        </w:rPr>
        <w:t xml:space="preserve">υπ’ </w:t>
      </w:r>
      <w:proofErr w:type="spellStart"/>
      <w:r w:rsidR="00027102" w:rsidRPr="00027102">
        <w:rPr>
          <w:rFonts w:ascii="Arial" w:hAnsi="Arial" w:cs="Arial"/>
          <w:b/>
          <w:sz w:val="22"/>
          <w:szCs w:val="22"/>
          <w:shd w:val="clear" w:color="auto" w:fill="FFFFFF"/>
        </w:rPr>
        <w:t>αριθμ</w:t>
      </w:r>
      <w:proofErr w:type="spellEnd"/>
      <w:r w:rsidR="00027102" w:rsidRPr="00027102">
        <w:rPr>
          <w:rFonts w:ascii="Arial" w:hAnsi="Arial" w:cs="Arial"/>
          <w:b/>
          <w:sz w:val="22"/>
          <w:szCs w:val="22"/>
          <w:shd w:val="clear" w:color="auto" w:fill="FFFFFF"/>
        </w:rPr>
        <w:t>.</w:t>
      </w:r>
      <w:r w:rsidR="00027102">
        <w:rPr>
          <w:rFonts w:ascii="Arial" w:hAnsi="Arial" w:cs="Arial"/>
          <w:b/>
          <w:sz w:val="22"/>
          <w:szCs w:val="22"/>
          <w:shd w:val="clear" w:color="auto" w:fill="FFFFFF"/>
        </w:rPr>
        <w:t xml:space="preserve"> </w:t>
      </w:r>
      <w:r w:rsidR="00027102" w:rsidRPr="00027102">
        <w:rPr>
          <w:rFonts w:ascii="Arial" w:hAnsi="Arial" w:cs="Arial"/>
          <w:b/>
          <w:sz w:val="22"/>
          <w:szCs w:val="22"/>
        </w:rPr>
        <w:t xml:space="preserve">4480/2022 </w:t>
      </w:r>
      <w:r w:rsidR="00027102" w:rsidRPr="00027102">
        <w:rPr>
          <w:rFonts w:ascii="Arial" w:hAnsi="Arial" w:cs="Arial"/>
          <w:b/>
          <w:sz w:val="22"/>
          <w:szCs w:val="22"/>
          <w:shd w:val="clear" w:color="auto" w:fill="FFFFFF"/>
        </w:rPr>
        <w:t xml:space="preserve"> Απόφασης Μονομελούς Εφετείου  Αθηνών</w:t>
      </w:r>
      <w:r w:rsidR="00027102">
        <w:rPr>
          <w:rFonts w:ascii="Arial" w:hAnsi="Arial" w:cs="Arial"/>
          <w:b/>
          <w:sz w:val="22"/>
          <w:szCs w:val="22"/>
          <w:shd w:val="clear" w:color="auto" w:fill="FFFFFF"/>
        </w:rPr>
        <w:t xml:space="preserve"> </w:t>
      </w:r>
      <w:r w:rsidR="00027102" w:rsidRPr="001832B0">
        <w:rPr>
          <w:rFonts w:ascii="Arial" w:hAnsi="Arial" w:cs="Arial"/>
          <w:b/>
          <w:sz w:val="22"/>
          <w:szCs w:val="22"/>
          <w:u w:val="single"/>
          <w:shd w:val="clear" w:color="auto" w:fill="FFFFFF"/>
        </w:rPr>
        <w:t>και</w:t>
      </w:r>
      <w:r w:rsidR="00027102">
        <w:rPr>
          <w:rFonts w:ascii="Arial" w:hAnsi="Arial" w:cs="Arial"/>
          <w:b/>
          <w:sz w:val="22"/>
          <w:szCs w:val="22"/>
          <w:shd w:val="clear" w:color="auto" w:fill="FFFFFF"/>
        </w:rPr>
        <w:t xml:space="preserve"> </w:t>
      </w:r>
      <w:r w:rsidR="001832B0">
        <w:rPr>
          <w:rFonts w:ascii="Arial" w:hAnsi="Arial" w:cs="Arial"/>
          <w:b/>
          <w:sz w:val="22"/>
          <w:szCs w:val="22"/>
          <w:shd w:val="clear" w:color="auto" w:fill="FFFFFF"/>
        </w:rPr>
        <w:t>β</w:t>
      </w:r>
      <w:r w:rsidR="00027102">
        <w:rPr>
          <w:rFonts w:ascii="Arial" w:hAnsi="Arial" w:cs="Arial"/>
          <w:b/>
          <w:sz w:val="22"/>
          <w:szCs w:val="22"/>
          <w:shd w:val="clear" w:color="auto" w:fill="FFFFFF"/>
        </w:rPr>
        <w:t>.</w:t>
      </w:r>
      <w:r w:rsidR="00027102" w:rsidRPr="00027102">
        <w:rPr>
          <w:rFonts w:ascii="Arial" w:hAnsi="Arial" w:cs="Arial"/>
          <w:b/>
          <w:sz w:val="22"/>
          <w:szCs w:val="22"/>
          <w:shd w:val="clear" w:color="auto" w:fill="FFFFFF"/>
        </w:rPr>
        <w:t xml:space="preserve"> </w:t>
      </w:r>
      <w:r w:rsidR="00130B3E">
        <w:rPr>
          <w:rFonts w:ascii="Arial" w:hAnsi="Arial" w:cs="Arial"/>
          <w:b/>
          <w:sz w:val="22"/>
          <w:szCs w:val="22"/>
          <w:shd w:val="clear" w:color="auto" w:fill="FFFFFF"/>
        </w:rPr>
        <w:t xml:space="preserve">την παραπομπή της </w:t>
      </w:r>
      <w:r w:rsidR="00156A44">
        <w:rPr>
          <w:rFonts w:ascii="Arial" w:hAnsi="Arial" w:cs="Arial"/>
          <w:b/>
          <w:sz w:val="22"/>
          <w:szCs w:val="22"/>
          <w:shd w:val="clear" w:color="auto" w:fill="FFFFFF"/>
        </w:rPr>
        <w:t>υ</w:t>
      </w:r>
      <w:r w:rsidR="00130B3E">
        <w:rPr>
          <w:rFonts w:ascii="Arial" w:hAnsi="Arial" w:cs="Arial"/>
          <w:b/>
          <w:sz w:val="22"/>
          <w:szCs w:val="22"/>
          <w:shd w:val="clear" w:color="auto" w:fill="FFFFFF"/>
        </w:rPr>
        <w:t>πόθεσης στις αρμόδιες Υπηρεσίες του Δήμου Λαμιέων</w:t>
      </w:r>
      <w:r w:rsidR="00027102">
        <w:rPr>
          <w:rFonts w:ascii="Arial" w:hAnsi="Arial" w:cs="Arial"/>
          <w:b/>
          <w:sz w:val="22"/>
          <w:szCs w:val="22"/>
          <w:shd w:val="clear" w:color="auto" w:fill="FFFFFF"/>
        </w:rPr>
        <w:t xml:space="preserve"> , για δικές τους ενέργειες</w:t>
      </w:r>
      <w:r w:rsidR="00591EED">
        <w:rPr>
          <w:rFonts w:ascii="Arial" w:hAnsi="Arial" w:cs="Arial"/>
          <w:b/>
          <w:sz w:val="22"/>
          <w:szCs w:val="22"/>
          <w:shd w:val="clear" w:color="auto" w:fill="FFFFFF"/>
        </w:rPr>
        <w:t xml:space="preserve"> </w:t>
      </w:r>
      <w:r w:rsidR="00591EED" w:rsidRPr="00327837">
        <w:rPr>
          <w:rFonts w:ascii="Arial" w:hAnsi="Arial" w:cs="Arial"/>
          <w:b/>
          <w:iCs/>
          <w:sz w:val="22"/>
          <w:szCs w:val="22"/>
        </w:rPr>
        <w:t xml:space="preserve">. </w:t>
      </w:r>
      <w:r w:rsidR="00E7725B">
        <w:rPr>
          <w:rFonts w:ascii="Arial" w:hAnsi="Arial" w:cs="Arial"/>
          <w:iCs/>
          <w:sz w:val="22"/>
          <w:szCs w:val="22"/>
        </w:rPr>
        <w:t xml:space="preserve"> </w:t>
      </w:r>
    </w:p>
    <w:p w:rsidR="00027102" w:rsidRDefault="00027102" w:rsidP="00591EED">
      <w:pPr>
        <w:spacing w:line="360" w:lineRule="auto"/>
        <w:ind w:firstLine="851"/>
        <w:jc w:val="both"/>
        <w:rPr>
          <w:rFonts w:ascii="Arial" w:hAnsi="Arial" w:cs="Arial"/>
          <w:b/>
          <w:iCs/>
          <w:sz w:val="22"/>
          <w:szCs w:val="22"/>
        </w:rPr>
      </w:pPr>
      <w:r w:rsidRPr="00945ECD">
        <w:rPr>
          <w:rFonts w:ascii="Arial" w:hAnsi="Arial" w:cs="Arial"/>
          <w:b/>
          <w:iCs/>
          <w:sz w:val="22"/>
          <w:szCs w:val="22"/>
          <w:u w:val="single"/>
        </w:rPr>
        <w:t xml:space="preserve">Σημειώνουμε ότι </w:t>
      </w:r>
      <w:r w:rsidR="0030671A" w:rsidRPr="00945ECD">
        <w:rPr>
          <w:rFonts w:ascii="Arial" w:hAnsi="Arial" w:cs="Arial"/>
          <w:b/>
          <w:iCs/>
          <w:sz w:val="22"/>
          <w:szCs w:val="22"/>
          <w:u w:val="single"/>
        </w:rPr>
        <w:t>ο Δήμος Λαμιέων επιβαρύνεται με την πληρωμή  των δικαστικών εξόδων, συνολικού ποσού 700,00 ευρώ ως εξής :</w:t>
      </w:r>
      <w:r w:rsidR="0030671A" w:rsidRPr="00945ECD">
        <w:rPr>
          <w:rFonts w:ascii="Arial" w:hAnsi="Arial" w:cs="Arial"/>
          <w:iCs/>
          <w:sz w:val="22"/>
          <w:szCs w:val="22"/>
          <w:u w:val="single"/>
        </w:rPr>
        <w:t xml:space="preserve"> </w:t>
      </w:r>
      <w:r w:rsidR="0030671A" w:rsidRPr="00945ECD">
        <w:rPr>
          <w:rFonts w:ascii="Arial" w:hAnsi="Arial" w:cs="Arial"/>
          <w:b/>
          <w:iCs/>
          <w:sz w:val="22"/>
          <w:szCs w:val="22"/>
          <w:u w:val="single"/>
        </w:rPr>
        <w:t>(Α) ποσό 200,00 ευρώ , υπέρ των</w:t>
      </w:r>
      <w:r w:rsidR="0030671A" w:rsidRPr="00945ECD">
        <w:rPr>
          <w:rFonts w:ascii="Arial" w:hAnsi="Arial" w:cs="Arial"/>
          <w:iCs/>
          <w:sz w:val="22"/>
          <w:szCs w:val="22"/>
          <w:u w:val="single"/>
        </w:rPr>
        <w:t xml:space="preserve"> : </w:t>
      </w:r>
      <w:r w:rsidR="0030671A" w:rsidRPr="00945ECD">
        <w:rPr>
          <w:rFonts w:ascii="Arial" w:hAnsi="Arial" w:cs="Arial"/>
          <w:b/>
          <w:iCs/>
          <w:sz w:val="22"/>
          <w:szCs w:val="22"/>
          <w:u w:val="single"/>
        </w:rPr>
        <w:t>1.</w:t>
      </w:r>
      <w:r w:rsidR="0030671A" w:rsidRPr="00945ECD">
        <w:rPr>
          <w:rFonts w:ascii="Arial" w:hAnsi="Arial" w:cs="Arial"/>
          <w:iCs/>
          <w:sz w:val="22"/>
          <w:szCs w:val="22"/>
          <w:u w:val="single"/>
        </w:rPr>
        <w:t xml:space="preserve"> Τριανταφυλλιάς Δούκα , 2. Αλέξανδρου Σάββα , </w:t>
      </w:r>
      <w:r w:rsidR="0030671A" w:rsidRPr="00945ECD">
        <w:rPr>
          <w:rFonts w:ascii="Arial" w:hAnsi="Arial" w:cs="Arial"/>
          <w:b/>
          <w:iCs/>
          <w:sz w:val="22"/>
          <w:szCs w:val="22"/>
          <w:u w:val="single"/>
        </w:rPr>
        <w:t>3.</w:t>
      </w:r>
      <w:r w:rsidR="0030671A" w:rsidRPr="00945ECD">
        <w:rPr>
          <w:rFonts w:ascii="Arial" w:hAnsi="Arial" w:cs="Arial"/>
          <w:iCs/>
          <w:sz w:val="22"/>
          <w:szCs w:val="22"/>
          <w:u w:val="single"/>
        </w:rPr>
        <w:t xml:space="preserve"> «ΕΥΡΩΠΑΪΚΗΣ ΠΙΣΤΗΣ Α.Ε.Γ.Α.» </w:t>
      </w:r>
      <w:r w:rsidR="0030671A" w:rsidRPr="00945ECD">
        <w:rPr>
          <w:rFonts w:ascii="Arial" w:hAnsi="Arial" w:cs="Arial"/>
          <w:b/>
          <w:iCs/>
          <w:sz w:val="22"/>
          <w:szCs w:val="22"/>
          <w:u w:val="single"/>
        </w:rPr>
        <w:t xml:space="preserve">(για την </w:t>
      </w:r>
      <w:r w:rsidR="0030671A" w:rsidRPr="00945ECD">
        <w:rPr>
          <w:rFonts w:ascii="Arial" w:hAnsi="Arial" w:cs="Arial"/>
          <w:b/>
          <w:sz w:val="22"/>
          <w:szCs w:val="22"/>
          <w:u w:val="single"/>
        </w:rPr>
        <w:t xml:space="preserve">υπ’ </w:t>
      </w:r>
      <w:proofErr w:type="spellStart"/>
      <w:r w:rsidR="0030671A" w:rsidRPr="00945ECD">
        <w:rPr>
          <w:rFonts w:ascii="Arial" w:hAnsi="Arial" w:cs="Arial"/>
          <w:b/>
          <w:sz w:val="22"/>
          <w:szCs w:val="22"/>
          <w:u w:val="single"/>
        </w:rPr>
        <w:t>αριθμ</w:t>
      </w:r>
      <w:proofErr w:type="spellEnd"/>
      <w:r w:rsidR="0030671A" w:rsidRPr="00945ECD">
        <w:rPr>
          <w:rFonts w:ascii="Arial" w:hAnsi="Arial" w:cs="Arial"/>
          <w:b/>
          <w:sz w:val="22"/>
          <w:szCs w:val="22"/>
          <w:u w:val="single"/>
        </w:rPr>
        <w:t>. 1479/2019</w:t>
      </w:r>
      <w:r w:rsidR="00675B1E" w:rsidRPr="00945ECD">
        <w:rPr>
          <w:rFonts w:ascii="Arial" w:hAnsi="Arial" w:cs="Arial"/>
          <w:b/>
          <w:sz w:val="22"/>
          <w:szCs w:val="22"/>
          <w:u w:val="single"/>
        </w:rPr>
        <w:t xml:space="preserve"> </w:t>
      </w:r>
      <w:r w:rsidR="0030671A" w:rsidRPr="00945ECD">
        <w:rPr>
          <w:rFonts w:ascii="Arial" w:hAnsi="Arial" w:cs="Arial"/>
          <w:b/>
          <w:sz w:val="22"/>
          <w:szCs w:val="22"/>
          <w:u w:val="single"/>
        </w:rPr>
        <w:t>απόφαση)</w:t>
      </w:r>
      <w:r w:rsidR="0030671A" w:rsidRPr="00945ECD">
        <w:rPr>
          <w:rFonts w:ascii="Arial" w:hAnsi="Arial" w:cs="Arial"/>
          <w:b/>
          <w:iCs/>
          <w:sz w:val="22"/>
          <w:szCs w:val="22"/>
          <w:u w:val="single"/>
        </w:rPr>
        <w:t xml:space="preserve"> </w:t>
      </w:r>
      <w:r w:rsidR="00675B1E" w:rsidRPr="00945ECD">
        <w:rPr>
          <w:rFonts w:ascii="Arial" w:hAnsi="Arial" w:cs="Arial"/>
          <w:iCs/>
          <w:sz w:val="22"/>
          <w:szCs w:val="22"/>
          <w:u w:val="single"/>
        </w:rPr>
        <w:t xml:space="preserve"> </w:t>
      </w:r>
      <w:r w:rsidR="0030671A" w:rsidRPr="00945ECD">
        <w:rPr>
          <w:rFonts w:ascii="Arial" w:hAnsi="Arial" w:cs="Arial"/>
          <w:b/>
          <w:iCs/>
          <w:sz w:val="22"/>
          <w:szCs w:val="22"/>
          <w:u w:val="single"/>
        </w:rPr>
        <w:t xml:space="preserve">και </w:t>
      </w:r>
      <w:r w:rsidR="00675B1E" w:rsidRPr="00945ECD">
        <w:rPr>
          <w:rFonts w:ascii="Arial" w:hAnsi="Arial" w:cs="Arial"/>
          <w:b/>
          <w:iCs/>
          <w:sz w:val="22"/>
          <w:szCs w:val="22"/>
          <w:u w:val="single"/>
        </w:rPr>
        <w:t xml:space="preserve"> </w:t>
      </w:r>
      <w:r w:rsidR="0030671A" w:rsidRPr="00945ECD">
        <w:rPr>
          <w:rFonts w:ascii="Arial" w:hAnsi="Arial" w:cs="Arial"/>
          <w:b/>
          <w:iCs/>
          <w:sz w:val="22"/>
          <w:szCs w:val="22"/>
          <w:u w:val="single"/>
        </w:rPr>
        <w:t xml:space="preserve">(Β) </w:t>
      </w:r>
      <w:r w:rsidR="00675B1E" w:rsidRPr="00945ECD">
        <w:rPr>
          <w:rFonts w:ascii="Arial" w:hAnsi="Arial" w:cs="Arial"/>
          <w:b/>
          <w:iCs/>
          <w:sz w:val="22"/>
          <w:szCs w:val="22"/>
          <w:u w:val="single"/>
        </w:rPr>
        <w:t xml:space="preserve">ποσό </w:t>
      </w:r>
      <w:r w:rsidR="0030671A" w:rsidRPr="00945ECD">
        <w:rPr>
          <w:rFonts w:ascii="Arial" w:hAnsi="Arial" w:cs="Arial"/>
          <w:b/>
          <w:iCs/>
          <w:sz w:val="22"/>
          <w:szCs w:val="22"/>
          <w:u w:val="single"/>
        </w:rPr>
        <w:t xml:space="preserve"> 500,00 ευρώ ,</w:t>
      </w:r>
      <w:r w:rsidR="0030671A" w:rsidRPr="00945ECD">
        <w:rPr>
          <w:rFonts w:ascii="Arial" w:hAnsi="Arial" w:cs="Arial"/>
          <w:iCs/>
          <w:sz w:val="22"/>
          <w:szCs w:val="22"/>
          <w:u w:val="single"/>
        </w:rPr>
        <w:t xml:space="preserve"> </w:t>
      </w:r>
      <w:r w:rsidR="0030671A" w:rsidRPr="00945ECD">
        <w:rPr>
          <w:rFonts w:ascii="Arial" w:hAnsi="Arial" w:cs="Arial"/>
          <w:b/>
          <w:iCs/>
          <w:sz w:val="22"/>
          <w:szCs w:val="22"/>
          <w:u w:val="single"/>
        </w:rPr>
        <w:t>υπέρ των</w:t>
      </w:r>
      <w:r w:rsidR="0030671A" w:rsidRPr="00945ECD">
        <w:rPr>
          <w:rFonts w:ascii="Arial" w:hAnsi="Arial" w:cs="Arial"/>
          <w:iCs/>
          <w:sz w:val="22"/>
          <w:szCs w:val="22"/>
          <w:u w:val="single"/>
        </w:rPr>
        <w:t xml:space="preserve"> : </w:t>
      </w:r>
      <w:r w:rsidR="0030671A" w:rsidRPr="00945ECD">
        <w:rPr>
          <w:rFonts w:ascii="Arial" w:hAnsi="Arial" w:cs="Arial"/>
          <w:b/>
          <w:iCs/>
          <w:sz w:val="22"/>
          <w:szCs w:val="22"/>
          <w:u w:val="single"/>
        </w:rPr>
        <w:t>1.</w:t>
      </w:r>
      <w:r w:rsidR="0030671A" w:rsidRPr="00945ECD">
        <w:rPr>
          <w:rFonts w:ascii="Arial" w:hAnsi="Arial" w:cs="Arial"/>
          <w:iCs/>
          <w:sz w:val="22"/>
          <w:szCs w:val="22"/>
          <w:u w:val="single"/>
        </w:rPr>
        <w:t xml:space="preserve"> Τριανταφυλλιάς Δούκα , 2. Αλέξανδρου Σάββα , </w:t>
      </w:r>
      <w:r w:rsidR="0030671A" w:rsidRPr="00945ECD">
        <w:rPr>
          <w:rFonts w:ascii="Arial" w:hAnsi="Arial" w:cs="Arial"/>
          <w:b/>
          <w:iCs/>
          <w:sz w:val="22"/>
          <w:szCs w:val="22"/>
          <w:u w:val="single"/>
        </w:rPr>
        <w:t>3.</w:t>
      </w:r>
      <w:r w:rsidR="0030671A" w:rsidRPr="00945ECD">
        <w:rPr>
          <w:rFonts w:ascii="Arial" w:hAnsi="Arial" w:cs="Arial"/>
          <w:iCs/>
          <w:sz w:val="22"/>
          <w:szCs w:val="22"/>
          <w:u w:val="single"/>
        </w:rPr>
        <w:t xml:space="preserve"> «ΕΥΡΩΠΑΪΚΗΣ ΠΙΣΤΗΣ Α.Ε.Γ.Α.»</w:t>
      </w:r>
      <w:r w:rsidR="00675B1E" w:rsidRPr="00945ECD">
        <w:rPr>
          <w:rFonts w:ascii="Arial" w:hAnsi="Arial" w:cs="Arial"/>
          <w:iCs/>
          <w:sz w:val="22"/>
          <w:szCs w:val="22"/>
          <w:u w:val="single"/>
        </w:rPr>
        <w:t xml:space="preserve"> </w:t>
      </w:r>
      <w:r w:rsidR="00675B1E" w:rsidRPr="00945ECD">
        <w:rPr>
          <w:rFonts w:ascii="Arial" w:hAnsi="Arial" w:cs="Arial"/>
          <w:b/>
          <w:iCs/>
          <w:sz w:val="22"/>
          <w:szCs w:val="22"/>
          <w:u w:val="single"/>
        </w:rPr>
        <w:t xml:space="preserve">(για την </w:t>
      </w:r>
      <w:r w:rsidR="00675B1E" w:rsidRPr="00945ECD">
        <w:rPr>
          <w:rFonts w:ascii="Arial" w:hAnsi="Arial" w:cs="Arial"/>
          <w:b/>
          <w:sz w:val="22"/>
          <w:szCs w:val="22"/>
          <w:u w:val="single"/>
        </w:rPr>
        <w:t xml:space="preserve">υπ’ </w:t>
      </w:r>
      <w:proofErr w:type="spellStart"/>
      <w:r w:rsidR="00675B1E" w:rsidRPr="00945ECD">
        <w:rPr>
          <w:rFonts w:ascii="Arial" w:hAnsi="Arial" w:cs="Arial"/>
          <w:b/>
          <w:sz w:val="22"/>
          <w:szCs w:val="22"/>
          <w:u w:val="single"/>
        </w:rPr>
        <w:t>αριθμ</w:t>
      </w:r>
      <w:proofErr w:type="spellEnd"/>
      <w:r w:rsidR="00675B1E" w:rsidRPr="00945ECD">
        <w:rPr>
          <w:rFonts w:ascii="Arial" w:hAnsi="Arial" w:cs="Arial"/>
          <w:b/>
          <w:sz w:val="22"/>
          <w:szCs w:val="22"/>
          <w:u w:val="single"/>
        </w:rPr>
        <w:t xml:space="preserve">. </w:t>
      </w:r>
      <w:r w:rsidR="00675B1E" w:rsidRPr="00945ECD">
        <w:rPr>
          <w:rFonts w:ascii="Arial" w:hAnsi="Arial" w:cs="Arial"/>
          <w:b/>
          <w:iCs/>
          <w:sz w:val="22"/>
          <w:szCs w:val="22"/>
          <w:u w:val="single"/>
        </w:rPr>
        <w:t>4480/2022</w:t>
      </w:r>
      <w:r w:rsidR="00675B1E" w:rsidRPr="00945ECD">
        <w:rPr>
          <w:rFonts w:ascii="Arial" w:hAnsi="Arial" w:cs="Arial"/>
          <w:b/>
          <w:sz w:val="22"/>
          <w:szCs w:val="22"/>
          <w:u w:val="single"/>
        </w:rPr>
        <w:t xml:space="preserve"> απόφαση)</w:t>
      </w:r>
      <w:r w:rsidR="00675B1E" w:rsidRPr="00376212">
        <w:rPr>
          <w:rFonts w:ascii="Arial" w:hAnsi="Arial" w:cs="Arial"/>
          <w:b/>
          <w:iCs/>
          <w:sz w:val="22"/>
          <w:szCs w:val="22"/>
        </w:rPr>
        <w:t xml:space="preserve"> </w:t>
      </w:r>
      <w:r w:rsidR="0030671A" w:rsidRPr="00376212">
        <w:rPr>
          <w:rFonts w:ascii="Arial" w:hAnsi="Arial" w:cs="Arial"/>
          <w:b/>
          <w:iCs/>
          <w:sz w:val="22"/>
          <w:szCs w:val="22"/>
        </w:rPr>
        <w:t xml:space="preserve"> .  </w:t>
      </w:r>
    </w:p>
    <w:p w:rsidR="0043786A" w:rsidRDefault="0043786A" w:rsidP="00591EED">
      <w:pPr>
        <w:spacing w:line="360" w:lineRule="auto"/>
        <w:ind w:firstLine="851"/>
        <w:jc w:val="both"/>
        <w:rPr>
          <w:rFonts w:ascii="Arial" w:hAnsi="Arial" w:cs="Arial"/>
          <w:b/>
          <w:iCs/>
          <w:sz w:val="22"/>
          <w:szCs w:val="22"/>
        </w:rPr>
      </w:pPr>
    </w:p>
    <w:p w:rsidR="0043786A" w:rsidRDefault="0043786A" w:rsidP="00591EED">
      <w:pPr>
        <w:spacing w:line="360" w:lineRule="auto"/>
        <w:ind w:firstLine="851"/>
        <w:jc w:val="both"/>
        <w:rPr>
          <w:rFonts w:ascii="Arial" w:hAnsi="Arial" w:cs="Arial"/>
          <w:b/>
          <w:iCs/>
          <w:sz w:val="22"/>
          <w:szCs w:val="22"/>
        </w:rPr>
      </w:pPr>
    </w:p>
    <w:p w:rsidR="0043786A" w:rsidRDefault="0043786A" w:rsidP="00591EED">
      <w:pPr>
        <w:spacing w:line="360" w:lineRule="auto"/>
        <w:ind w:firstLine="851"/>
        <w:jc w:val="both"/>
        <w:rPr>
          <w:rFonts w:ascii="Arial" w:hAnsi="Arial" w:cs="Arial"/>
          <w:b/>
          <w:iCs/>
          <w:sz w:val="22"/>
          <w:szCs w:val="22"/>
        </w:rPr>
      </w:pPr>
    </w:p>
    <w:p w:rsidR="0043786A" w:rsidRPr="00945ECD" w:rsidRDefault="0043786A" w:rsidP="00591EED">
      <w:pPr>
        <w:spacing w:line="360" w:lineRule="auto"/>
        <w:ind w:firstLine="851"/>
        <w:jc w:val="both"/>
        <w:rPr>
          <w:rFonts w:ascii="Arial" w:hAnsi="Arial" w:cs="Arial"/>
          <w:sz w:val="22"/>
          <w:szCs w:val="22"/>
          <w:u w:val="single"/>
        </w:rPr>
      </w:pPr>
    </w:p>
    <w:p w:rsidR="00EB40EA" w:rsidRPr="00C265A6" w:rsidRDefault="00EB40EA" w:rsidP="00C265A6">
      <w:pPr>
        <w:spacing w:line="360" w:lineRule="auto"/>
        <w:ind w:firstLine="851"/>
        <w:jc w:val="both"/>
        <w:rPr>
          <w:rFonts w:ascii="Arial" w:hAnsi="Arial" w:cs="Arial"/>
          <w:iCs/>
          <w:sz w:val="22"/>
          <w:szCs w:val="22"/>
        </w:rPr>
      </w:pPr>
      <w:r>
        <w:rPr>
          <w:rFonts w:ascii="Arial" w:hAnsi="Arial" w:cs="Arial"/>
          <w:b/>
          <w:sz w:val="22"/>
          <w:szCs w:val="22"/>
        </w:rPr>
        <w:t xml:space="preserve">                                           </w:t>
      </w:r>
      <w:r w:rsidR="00C265A6">
        <w:rPr>
          <w:rFonts w:ascii="Arial" w:hAnsi="Arial" w:cs="Arial"/>
          <w:b/>
          <w:sz w:val="22"/>
          <w:szCs w:val="22"/>
        </w:rPr>
        <w:t xml:space="preserve">                               </w:t>
      </w:r>
    </w:p>
    <w:p w:rsidR="00472B64" w:rsidRPr="00AF6732" w:rsidRDefault="00472B64" w:rsidP="00472B64">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lastRenderedPageBreak/>
        <w:t xml:space="preserve">                                             </w:t>
      </w:r>
      <w:r>
        <w:rPr>
          <w:rFonts w:ascii="Arial" w:hAnsi="Arial" w:cs="Arial"/>
          <w:b/>
          <w:sz w:val="22"/>
          <w:szCs w:val="22"/>
        </w:rPr>
        <w:t xml:space="preserve">Λαμία, </w:t>
      </w:r>
      <w:r>
        <w:rPr>
          <w:rFonts w:ascii="Arial" w:hAnsi="Arial" w:cs="Arial"/>
          <w:b/>
          <w:sz w:val="22"/>
          <w:szCs w:val="22"/>
          <w:lang w:val="en-US"/>
        </w:rPr>
        <w:t xml:space="preserve"> 27</w:t>
      </w:r>
      <w:r>
        <w:rPr>
          <w:rFonts w:ascii="Arial" w:hAnsi="Arial" w:cs="Arial"/>
          <w:b/>
          <w:sz w:val="22"/>
          <w:szCs w:val="22"/>
        </w:rPr>
        <w:t xml:space="preserve">  / </w:t>
      </w:r>
      <w:r>
        <w:rPr>
          <w:rFonts w:ascii="Arial" w:hAnsi="Arial" w:cs="Arial"/>
          <w:b/>
          <w:sz w:val="22"/>
          <w:szCs w:val="22"/>
          <w:lang w:val="en-US"/>
        </w:rPr>
        <w:t>0</w:t>
      </w:r>
      <w:r>
        <w:rPr>
          <w:rFonts w:ascii="Arial" w:hAnsi="Arial" w:cs="Arial"/>
          <w:b/>
          <w:sz w:val="22"/>
          <w:szCs w:val="22"/>
        </w:rPr>
        <w:t>9 / 2023</w:t>
      </w:r>
    </w:p>
    <w:p w:rsidR="00472B64" w:rsidRDefault="00EB40EA" w:rsidP="00346CB1">
      <w:pPr>
        <w:ind w:left="5040"/>
        <w:jc w:val="both"/>
        <w:rPr>
          <w:rFonts w:ascii="Arial" w:hAnsi="Arial" w:cs="Arial"/>
          <w:b/>
          <w:sz w:val="22"/>
          <w:szCs w:val="22"/>
        </w:rPr>
      </w:pPr>
      <w:r>
        <w:rPr>
          <w:rFonts w:ascii="Arial" w:hAnsi="Arial" w:cs="Arial"/>
          <w:b/>
          <w:sz w:val="22"/>
          <w:szCs w:val="22"/>
        </w:rPr>
        <w:t xml:space="preserve">   </w:t>
      </w:r>
    </w:p>
    <w:p w:rsidR="00346CB1" w:rsidRDefault="00EB40EA" w:rsidP="00346CB1">
      <w:pPr>
        <w:ind w:left="5040"/>
        <w:jc w:val="both"/>
        <w:rPr>
          <w:rFonts w:ascii="Arial" w:hAnsi="Arial" w:cs="Arial"/>
          <w:b/>
          <w:sz w:val="22"/>
          <w:szCs w:val="22"/>
        </w:rPr>
      </w:pPr>
      <w:r>
        <w:rPr>
          <w:rFonts w:ascii="Arial" w:hAnsi="Arial" w:cs="Arial"/>
          <w:b/>
          <w:sz w:val="22"/>
          <w:szCs w:val="22"/>
        </w:rPr>
        <w:t xml:space="preserve">                                                         </w:t>
      </w:r>
      <w:r w:rsidR="005F633D">
        <w:rPr>
          <w:rFonts w:ascii="Arial" w:hAnsi="Arial" w:cs="Arial"/>
          <w:b/>
          <w:sz w:val="22"/>
          <w:szCs w:val="22"/>
        </w:rPr>
        <w:t xml:space="preserve">                    </w:t>
      </w:r>
      <w:r w:rsidR="00346CB1">
        <w:rPr>
          <w:rFonts w:ascii="Arial" w:hAnsi="Arial" w:cs="Arial"/>
          <w:b/>
          <w:sz w:val="22"/>
          <w:szCs w:val="22"/>
        </w:rPr>
        <w:t xml:space="preserve">                Ο Προϊστάμενος</w:t>
      </w:r>
    </w:p>
    <w:p w:rsidR="00346CB1" w:rsidRDefault="00346CB1" w:rsidP="00346CB1">
      <w:pPr>
        <w:ind w:left="5040"/>
        <w:jc w:val="both"/>
        <w:rPr>
          <w:rFonts w:ascii="Arial" w:hAnsi="Arial" w:cs="Arial"/>
          <w:b/>
          <w:sz w:val="22"/>
          <w:szCs w:val="22"/>
        </w:rPr>
      </w:pPr>
      <w:r>
        <w:rPr>
          <w:rFonts w:ascii="Arial" w:hAnsi="Arial" w:cs="Arial"/>
          <w:b/>
          <w:sz w:val="22"/>
          <w:szCs w:val="22"/>
        </w:rPr>
        <w:tab/>
      </w:r>
    </w:p>
    <w:p w:rsidR="00346CB1" w:rsidRDefault="00346CB1" w:rsidP="00346CB1">
      <w:pPr>
        <w:jc w:val="both"/>
        <w:rPr>
          <w:rFonts w:ascii="Arial" w:hAnsi="Arial" w:cs="Arial"/>
          <w:b/>
          <w:sz w:val="22"/>
          <w:szCs w:val="22"/>
        </w:rPr>
      </w:pPr>
      <w:r>
        <w:rPr>
          <w:rFonts w:ascii="Arial" w:hAnsi="Arial" w:cs="Arial"/>
          <w:b/>
          <w:sz w:val="22"/>
          <w:szCs w:val="22"/>
        </w:rPr>
        <w:t xml:space="preserve">                                                                  του Τμήματος Νομικής Υπηρεσίας</w:t>
      </w:r>
    </w:p>
    <w:p w:rsidR="00931C45" w:rsidRDefault="00931C45" w:rsidP="00346CB1">
      <w:pPr>
        <w:jc w:val="both"/>
        <w:rPr>
          <w:rFonts w:ascii="Arial" w:hAnsi="Arial" w:cs="Arial"/>
          <w:sz w:val="22"/>
          <w:szCs w:val="22"/>
        </w:rPr>
      </w:pPr>
    </w:p>
    <w:p w:rsidR="00346CB1" w:rsidRDefault="00346CB1" w:rsidP="00346CB1">
      <w:pPr>
        <w:ind w:left="5040"/>
        <w:jc w:val="both"/>
        <w:rPr>
          <w:rFonts w:ascii="Arial" w:hAnsi="Arial" w:cs="Arial"/>
          <w:b/>
          <w:sz w:val="22"/>
          <w:szCs w:val="22"/>
        </w:rPr>
      </w:pPr>
    </w:p>
    <w:p w:rsidR="00346CB1" w:rsidRDefault="00346CB1" w:rsidP="00346CB1">
      <w:pPr>
        <w:jc w:val="both"/>
        <w:rPr>
          <w:rFonts w:ascii="Arial" w:hAnsi="Arial" w:cs="Arial"/>
          <w:b/>
          <w:sz w:val="22"/>
          <w:szCs w:val="22"/>
        </w:rPr>
      </w:pPr>
      <w:r>
        <w:rPr>
          <w:rFonts w:ascii="Arial" w:hAnsi="Arial" w:cs="Arial"/>
          <w:b/>
          <w:sz w:val="22"/>
          <w:szCs w:val="22"/>
        </w:rPr>
        <w:t xml:space="preserve">                                                                            Βλάσιος  Γ. Καρανάσιος</w:t>
      </w:r>
    </w:p>
    <w:p w:rsidR="00346CB1" w:rsidRDefault="00346CB1" w:rsidP="00346CB1">
      <w:pPr>
        <w:ind w:left="4320" w:firstLine="720"/>
        <w:jc w:val="both"/>
        <w:rPr>
          <w:rFonts w:ascii="Arial" w:hAnsi="Arial" w:cs="Arial"/>
          <w:b/>
          <w:sz w:val="22"/>
          <w:szCs w:val="22"/>
        </w:rPr>
      </w:pPr>
    </w:p>
    <w:p w:rsidR="00346CB1" w:rsidRPr="000B55DB" w:rsidRDefault="00346CB1" w:rsidP="00346CB1">
      <w:pPr>
        <w:ind w:firstLine="720"/>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Νομικός  Σύμβουλος</w:t>
      </w:r>
    </w:p>
    <w:p w:rsidR="00346CB1" w:rsidRDefault="00346CB1" w:rsidP="00346CB1"/>
    <w:p w:rsidR="00346CB1" w:rsidRDefault="00346CB1" w:rsidP="00346CB1"/>
    <w:p w:rsidR="00346CB1" w:rsidRDefault="00346CB1" w:rsidP="00346CB1">
      <w:pPr>
        <w:rPr>
          <w:rFonts w:ascii="Arial" w:hAnsi="Arial" w:cs="Arial"/>
          <w:b/>
          <w:sz w:val="22"/>
          <w:szCs w:val="22"/>
          <w:u w:val="single"/>
        </w:rPr>
      </w:pPr>
      <w:r>
        <w:rPr>
          <w:rFonts w:ascii="Arial" w:hAnsi="Arial" w:cs="Arial"/>
          <w:b/>
          <w:sz w:val="22"/>
          <w:szCs w:val="22"/>
          <w:u w:val="single"/>
        </w:rPr>
        <w:t>ΕΣΩΤΕΡΙΚΗ ΔΙΑΝΟΜΗ:</w:t>
      </w:r>
    </w:p>
    <w:p w:rsidR="00346CB1" w:rsidRPr="00A27F1A" w:rsidRDefault="00E302D1" w:rsidP="00346CB1">
      <w:pPr>
        <w:rPr>
          <w:rFonts w:ascii="Arial" w:hAnsi="Arial" w:cs="Arial"/>
          <w:b/>
          <w:sz w:val="22"/>
          <w:szCs w:val="22"/>
        </w:rPr>
      </w:pPr>
      <w:r>
        <w:rPr>
          <w:rFonts w:ascii="Arial" w:hAnsi="Arial" w:cs="Arial"/>
          <w:b/>
          <w:sz w:val="22"/>
          <w:szCs w:val="22"/>
        </w:rPr>
        <w:t>Φ.1378</w:t>
      </w:r>
    </w:p>
    <w:p w:rsidR="00C265A6" w:rsidRDefault="00C265A6" w:rsidP="00346CB1">
      <w:pPr>
        <w:spacing w:line="360" w:lineRule="auto"/>
        <w:jc w:val="both"/>
        <w:rPr>
          <w:rFonts w:ascii="Arial" w:hAnsi="Arial" w:cs="Arial"/>
          <w:b/>
          <w:sz w:val="22"/>
          <w:szCs w:val="22"/>
        </w:rPr>
      </w:pPr>
    </w:p>
    <w:p w:rsidR="00EB40EA" w:rsidRDefault="00EB40EA" w:rsidP="00C265A6">
      <w:pPr>
        <w:spacing w:line="360" w:lineRule="auto"/>
        <w:ind w:firstLine="851"/>
        <w:jc w:val="both"/>
        <w:rPr>
          <w:rFonts w:ascii="Arial" w:hAnsi="Arial" w:cs="Arial"/>
          <w:b/>
          <w:sz w:val="22"/>
          <w:szCs w:val="22"/>
        </w:rPr>
      </w:pPr>
      <w:r>
        <w:rPr>
          <w:rFonts w:ascii="Arial" w:hAnsi="Arial" w:cs="Arial"/>
          <w:b/>
          <w:sz w:val="22"/>
          <w:szCs w:val="22"/>
        </w:rPr>
        <w:t xml:space="preserve">                                                                                     </w:t>
      </w:r>
      <w:r w:rsidR="003B082C">
        <w:rPr>
          <w:rFonts w:ascii="Arial" w:hAnsi="Arial" w:cs="Arial"/>
          <w:b/>
          <w:sz w:val="22"/>
          <w:szCs w:val="22"/>
        </w:rPr>
        <w:t xml:space="preserve">                                </w:t>
      </w:r>
      <w:r w:rsidR="002554E5">
        <w:rPr>
          <w:rFonts w:ascii="Arial" w:hAnsi="Arial" w:cs="Arial"/>
          <w:b/>
          <w:sz w:val="22"/>
          <w:szCs w:val="22"/>
        </w:rPr>
        <w:t xml:space="preserve">        </w:t>
      </w:r>
    </w:p>
    <w:p w:rsidR="00E41A96" w:rsidRDefault="00E41A96" w:rsidP="00BF2BE5">
      <w:pPr>
        <w:spacing w:line="360" w:lineRule="auto"/>
        <w:ind w:left="4320" w:firstLine="720"/>
        <w:jc w:val="center"/>
        <w:rPr>
          <w:rFonts w:ascii="Arial" w:hAnsi="Arial" w:cs="Arial"/>
          <w:b/>
          <w:sz w:val="22"/>
          <w:szCs w:val="22"/>
        </w:rPr>
      </w:pPr>
    </w:p>
    <w:p w:rsidR="00E41A96" w:rsidRDefault="00E41A96">
      <w:pPr>
        <w:rPr>
          <w:rFonts w:ascii="Arial" w:hAnsi="Arial" w:cs="Arial"/>
          <w:b/>
          <w:sz w:val="22"/>
          <w:szCs w:val="22"/>
        </w:rPr>
      </w:pPr>
      <w:r>
        <w:rPr>
          <w:rFonts w:ascii="Arial" w:hAnsi="Arial" w:cs="Arial"/>
          <w:b/>
          <w:sz w:val="22"/>
          <w:szCs w:val="22"/>
        </w:rPr>
        <w:br w:type="page"/>
      </w:r>
    </w:p>
    <w:p w:rsidR="00204F45" w:rsidRPr="007C5010" w:rsidRDefault="00E41A96" w:rsidP="00BF2BE5">
      <w:pPr>
        <w:spacing w:line="360" w:lineRule="auto"/>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F52B1C1E-D2F4-46EB-9F0A-67D10F281014}" provid="{00000000-0000-0000-0000-000000000000}" o:suggestedsigner="ΒΛΑΣΙΟΣ ΚΑΡΑΝΑΣΙΟΣ" issignatureline="t"/>
          </v:shape>
        </w:pict>
      </w:r>
      <w:bookmarkStart w:id="0" w:name="_GoBack"/>
      <w:bookmarkEnd w:id="0"/>
      <w:r w:rsidR="00615647">
        <w:rPr>
          <w:rFonts w:ascii="Arial" w:hAnsi="Arial" w:cs="Arial"/>
          <w:b/>
          <w:sz w:val="22"/>
          <w:szCs w:val="22"/>
        </w:rPr>
        <w:t xml:space="preserve"> </w:t>
      </w:r>
      <w:r w:rsidR="002554E5">
        <w:rPr>
          <w:rFonts w:ascii="Arial" w:hAnsi="Arial" w:cs="Arial"/>
          <w:b/>
          <w:sz w:val="22"/>
          <w:szCs w:val="22"/>
        </w:rPr>
        <w:t xml:space="preserve"> </w:t>
      </w:r>
    </w:p>
    <w:sectPr w:rsidR="00204F45" w:rsidRPr="007C5010" w:rsidSect="00CD6ADD">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90D" w:rsidRDefault="00DE390D" w:rsidP="00490258">
      <w:r>
        <w:separator/>
      </w:r>
    </w:p>
  </w:endnote>
  <w:endnote w:type="continuationSeparator" w:id="0">
    <w:p w:rsidR="00DE390D" w:rsidRDefault="00DE390D"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19B" w:rsidRDefault="00D4019B">
    <w:pPr>
      <w:pStyle w:val="a7"/>
    </w:pPr>
    <w:r>
      <w:t xml:space="preserve">                                                     Σελίδα </w:t>
    </w:r>
    <w:r>
      <w:rPr>
        <w:b/>
        <w:bCs/>
      </w:rPr>
      <w:fldChar w:fldCharType="begin"/>
    </w:r>
    <w:r>
      <w:rPr>
        <w:b/>
        <w:bCs/>
      </w:rPr>
      <w:instrText>PAGE</w:instrText>
    </w:r>
    <w:r>
      <w:rPr>
        <w:b/>
        <w:bCs/>
      </w:rPr>
      <w:fldChar w:fldCharType="separate"/>
    </w:r>
    <w:r w:rsidR="00E41A96">
      <w:rPr>
        <w:b/>
        <w:bCs/>
        <w:noProof/>
      </w:rPr>
      <w:t>8</w:t>
    </w:r>
    <w:r>
      <w:rPr>
        <w:b/>
        <w:bCs/>
      </w:rPr>
      <w:fldChar w:fldCharType="end"/>
    </w:r>
    <w:r>
      <w:t xml:space="preserve"> από </w:t>
    </w:r>
    <w:r>
      <w:rPr>
        <w:b/>
        <w:bCs/>
      </w:rPr>
      <w:fldChar w:fldCharType="begin"/>
    </w:r>
    <w:r>
      <w:rPr>
        <w:b/>
        <w:bCs/>
      </w:rPr>
      <w:instrText>NUMPAGES</w:instrText>
    </w:r>
    <w:r>
      <w:rPr>
        <w:b/>
        <w:bCs/>
      </w:rPr>
      <w:fldChar w:fldCharType="separate"/>
    </w:r>
    <w:r w:rsidR="00E41A96">
      <w:rPr>
        <w:b/>
        <w:bCs/>
        <w:noProof/>
      </w:rPr>
      <w:t>9</w:t>
    </w:r>
    <w:r>
      <w:rPr>
        <w:b/>
        <w:bCs/>
      </w:rPr>
      <w:fldChar w:fldCharType="end"/>
    </w:r>
  </w:p>
  <w:p w:rsidR="00D4019B" w:rsidRDefault="00D4019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90D" w:rsidRDefault="00DE390D" w:rsidP="00490258">
      <w:r>
        <w:separator/>
      </w:r>
    </w:p>
  </w:footnote>
  <w:footnote w:type="continuationSeparator" w:id="0">
    <w:p w:rsidR="00DE390D" w:rsidRDefault="00DE390D"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C3D0BE3E"/>
    <w:lvl w:ilvl="0" w:tplc="006EB644">
      <w:start w:val="1"/>
      <w:numFmt w:val="decimal"/>
      <w:lvlText w:val="%1."/>
      <w:lvlJc w:val="left"/>
      <w:pPr>
        <w:ind w:left="928" w:hanging="360"/>
      </w:pPr>
      <w:rPr>
        <w:rFonts w:ascii="Arial" w:eastAsia="Times New Roman" w:hAnsi="Arial" w:cs="Arial"/>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57702979"/>
    <w:multiLevelType w:val="hybridMultilevel"/>
    <w:tmpl w:val="C9FA00C8"/>
    <w:lvl w:ilvl="0" w:tplc="D7B00DAC">
      <w:start w:val="1"/>
      <w:numFmt w:val="decimal"/>
      <w:lvlText w:val="%1."/>
      <w:lvlJc w:val="left"/>
      <w:pPr>
        <w:ind w:left="1961" w:hanging="111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7102"/>
    <w:rsid w:val="0002710F"/>
    <w:rsid w:val="00027C45"/>
    <w:rsid w:val="00033AC3"/>
    <w:rsid w:val="00037639"/>
    <w:rsid w:val="00040B67"/>
    <w:rsid w:val="00045CA6"/>
    <w:rsid w:val="000570C4"/>
    <w:rsid w:val="000702D9"/>
    <w:rsid w:val="0007476B"/>
    <w:rsid w:val="000830B4"/>
    <w:rsid w:val="000901AB"/>
    <w:rsid w:val="000B2843"/>
    <w:rsid w:val="000B35A7"/>
    <w:rsid w:val="000B607D"/>
    <w:rsid w:val="000B7BEE"/>
    <w:rsid w:val="000E5D32"/>
    <w:rsid w:val="000E74CC"/>
    <w:rsid w:val="000F327F"/>
    <w:rsid w:val="00105D0D"/>
    <w:rsid w:val="00111756"/>
    <w:rsid w:val="00121354"/>
    <w:rsid w:val="00122F98"/>
    <w:rsid w:val="0012742D"/>
    <w:rsid w:val="00130B3E"/>
    <w:rsid w:val="0013149F"/>
    <w:rsid w:val="00133CAD"/>
    <w:rsid w:val="00135ADF"/>
    <w:rsid w:val="0014184C"/>
    <w:rsid w:val="00156A44"/>
    <w:rsid w:val="00162BD4"/>
    <w:rsid w:val="00164A94"/>
    <w:rsid w:val="0016650B"/>
    <w:rsid w:val="001676B2"/>
    <w:rsid w:val="00167965"/>
    <w:rsid w:val="00173CAD"/>
    <w:rsid w:val="001745C8"/>
    <w:rsid w:val="001750FB"/>
    <w:rsid w:val="00175EB4"/>
    <w:rsid w:val="001771E4"/>
    <w:rsid w:val="001832B0"/>
    <w:rsid w:val="00191226"/>
    <w:rsid w:val="001A61ED"/>
    <w:rsid w:val="001B4377"/>
    <w:rsid w:val="001C3BE3"/>
    <w:rsid w:val="001C5242"/>
    <w:rsid w:val="001D6459"/>
    <w:rsid w:val="001E1056"/>
    <w:rsid w:val="001E41A6"/>
    <w:rsid w:val="001E54C3"/>
    <w:rsid w:val="001E77F7"/>
    <w:rsid w:val="001F216D"/>
    <w:rsid w:val="0020081B"/>
    <w:rsid w:val="00204F45"/>
    <w:rsid w:val="00207774"/>
    <w:rsid w:val="00216D4A"/>
    <w:rsid w:val="00223DB6"/>
    <w:rsid w:val="00237F96"/>
    <w:rsid w:val="00241BD9"/>
    <w:rsid w:val="00254E83"/>
    <w:rsid w:val="002554E5"/>
    <w:rsid w:val="002619A9"/>
    <w:rsid w:val="002629DB"/>
    <w:rsid w:val="002639DF"/>
    <w:rsid w:val="0026485C"/>
    <w:rsid w:val="002702EE"/>
    <w:rsid w:val="002705F4"/>
    <w:rsid w:val="00270F3A"/>
    <w:rsid w:val="00274CF4"/>
    <w:rsid w:val="00277846"/>
    <w:rsid w:val="0028171F"/>
    <w:rsid w:val="0028491C"/>
    <w:rsid w:val="00293A4D"/>
    <w:rsid w:val="002B2259"/>
    <w:rsid w:val="002C0A7D"/>
    <w:rsid w:val="002C4FBE"/>
    <w:rsid w:val="002D1E04"/>
    <w:rsid w:val="002D67D9"/>
    <w:rsid w:val="002E3226"/>
    <w:rsid w:val="002E3BAE"/>
    <w:rsid w:val="0030671A"/>
    <w:rsid w:val="00320306"/>
    <w:rsid w:val="0032080F"/>
    <w:rsid w:val="00327837"/>
    <w:rsid w:val="0033157C"/>
    <w:rsid w:val="00336E0D"/>
    <w:rsid w:val="00337EC9"/>
    <w:rsid w:val="00341906"/>
    <w:rsid w:val="003435C8"/>
    <w:rsid w:val="00345D60"/>
    <w:rsid w:val="00346CB1"/>
    <w:rsid w:val="00351F70"/>
    <w:rsid w:val="003576F3"/>
    <w:rsid w:val="003612AF"/>
    <w:rsid w:val="0036635A"/>
    <w:rsid w:val="00376212"/>
    <w:rsid w:val="003A2D55"/>
    <w:rsid w:val="003B082C"/>
    <w:rsid w:val="003B2748"/>
    <w:rsid w:val="003B3C90"/>
    <w:rsid w:val="003B7A9A"/>
    <w:rsid w:val="003C0E66"/>
    <w:rsid w:val="003C5318"/>
    <w:rsid w:val="003C7173"/>
    <w:rsid w:val="003D2F44"/>
    <w:rsid w:val="003D3889"/>
    <w:rsid w:val="004035A7"/>
    <w:rsid w:val="00407D36"/>
    <w:rsid w:val="00416105"/>
    <w:rsid w:val="0041731A"/>
    <w:rsid w:val="00424255"/>
    <w:rsid w:val="0042558B"/>
    <w:rsid w:val="00435A80"/>
    <w:rsid w:val="0043786A"/>
    <w:rsid w:val="00444292"/>
    <w:rsid w:val="00453475"/>
    <w:rsid w:val="00455BC3"/>
    <w:rsid w:val="00456C25"/>
    <w:rsid w:val="00460BD3"/>
    <w:rsid w:val="0046638C"/>
    <w:rsid w:val="004701EE"/>
    <w:rsid w:val="00471D6B"/>
    <w:rsid w:val="00472B64"/>
    <w:rsid w:val="00477120"/>
    <w:rsid w:val="00481D6C"/>
    <w:rsid w:val="004868BA"/>
    <w:rsid w:val="00487822"/>
    <w:rsid w:val="00490258"/>
    <w:rsid w:val="00492387"/>
    <w:rsid w:val="004A7C40"/>
    <w:rsid w:val="004B2A79"/>
    <w:rsid w:val="004D4E59"/>
    <w:rsid w:val="004D5D32"/>
    <w:rsid w:val="004E3483"/>
    <w:rsid w:val="004E352C"/>
    <w:rsid w:val="004F46A7"/>
    <w:rsid w:val="004F5BBE"/>
    <w:rsid w:val="00503D66"/>
    <w:rsid w:val="005068CB"/>
    <w:rsid w:val="005101F1"/>
    <w:rsid w:val="0052015C"/>
    <w:rsid w:val="00530F4E"/>
    <w:rsid w:val="00531F65"/>
    <w:rsid w:val="00535777"/>
    <w:rsid w:val="005535F3"/>
    <w:rsid w:val="00563012"/>
    <w:rsid w:val="00567793"/>
    <w:rsid w:val="00570650"/>
    <w:rsid w:val="00571BD9"/>
    <w:rsid w:val="0057764F"/>
    <w:rsid w:val="00577B69"/>
    <w:rsid w:val="005800D8"/>
    <w:rsid w:val="00591EED"/>
    <w:rsid w:val="00596E31"/>
    <w:rsid w:val="005A2131"/>
    <w:rsid w:val="005A7001"/>
    <w:rsid w:val="005E6646"/>
    <w:rsid w:val="005E6FA0"/>
    <w:rsid w:val="005F306C"/>
    <w:rsid w:val="005F337C"/>
    <w:rsid w:val="005F4798"/>
    <w:rsid w:val="005F633D"/>
    <w:rsid w:val="00607BEC"/>
    <w:rsid w:val="00611992"/>
    <w:rsid w:val="00615647"/>
    <w:rsid w:val="0062388C"/>
    <w:rsid w:val="00623DC3"/>
    <w:rsid w:val="00667FEB"/>
    <w:rsid w:val="0067404F"/>
    <w:rsid w:val="00674642"/>
    <w:rsid w:val="00675B1E"/>
    <w:rsid w:val="00676C3D"/>
    <w:rsid w:val="00697E5E"/>
    <w:rsid w:val="006A3CFB"/>
    <w:rsid w:val="006C1669"/>
    <w:rsid w:val="006E3B9E"/>
    <w:rsid w:val="006E5098"/>
    <w:rsid w:val="006F75CC"/>
    <w:rsid w:val="006F7A53"/>
    <w:rsid w:val="00705CC1"/>
    <w:rsid w:val="00710180"/>
    <w:rsid w:val="007128E4"/>
    <w:rsid w:val="007302D1"/>
    <w:rsid w:val="007337CA"/>
    <w:rsid w:val="007403BB"/>
    <w:rsid w:val="007417D5"/>
    <w:rsid w:val="007428AC"/>
    <w:rsid w:val="00745C21"/>
    <w:rsid w:val="00747A14"/>
    <w:rsid w:val="00751029"/>
    <w:rsid w:val="007670D0"/>
    <w:rsid w:val="00772EE8"/>
    <w:rsid w:val="007757DF"/>
    <w:rsid w:val="00776FAD"/>
    <w:rsid w:val="00782277"/>
    <w:rsid w:val="0078699B"/>
    <w:rsid w:val="00786D32"/>
    <w:rsid w:val="00797C1F"/>
    <w:rsid w:val="00797F99"/>
    <w:rsid w:val="007A5F4C"/>
    <w:rsid w:val="007A7A1C"/>
    <w:rsid w:val="007B54C8"/>
    <w:rsid w:val="007C3009"/>
    <w:rsid w:val="007C6674"/>
    <w:rsid w:val="007D409D"/>
    <w:rsid w:val="007D757F"/>
    <w:rsid w:val="007D7B9B"/>
    <w:rsid w:val="007E0416"/>
    <w:rsid w:val="007E17F2"/>
    <w:rsid w:val="007F2853"/>
    <w:rsid w:val="007F7680"/>
    <w:rsid w:val="00801E18"/>
    <w:rsid w:val="0080399D"/>
    <w:rsid w:val="00811FBF"/>
    <w:rsid w:val="008218EA"/>
    <w:rsid w:val="00834D94"/>
    <w:rsid w:val="00837372"/>
    <w:rsid w:val="00841AE8"/>
    <w:rsid w:val="00842FCE"/>
    <w:rsid w:val="00843B4E"/>
    <w:rsid w:val="00853533"/>
    <w:rsid w:val="00862D45"/>
    <w:rsid w:val="00864216"/>
    <w:rsid w:val="0086480F"/>
    <w:rsid w:val="00867AB6"/>
    <w:rsid w:val="008737F1"/>
    <w:rsid w:val="008930DD"/>
    <w:rsid w:val="008A2A76"/>
    <w:rsid w:val="008A6757"/>
    <w:rsid w:val="008B5ABA"/>
    <w:rsid w:val="008D03A6"/>
    <w:rsid w:val="008D04A2"/>
    <w:rsid w:val="008E16F8"/>
    <w:rsid w:val="008E2A8E"/>
    <w:rsid w:val="008E2E18"/>
    <w:rsid w:val="008E4EF8"/>
    <w:rsid w:val="008E58BB"/>
    <w:rsid w:val="008F4FD4"/>
    <w:rsid w:val="00902BA3"/>
    <w:rsid w:val="00904E16"/>
    <w:rsid w:val="00907590"/>
    <w:rsid w:val="0091171A"/>
    <w:rsid w:val="00916012"/>
    <w:rsid w:val="00917081"/>
    <w:rsid w:val="00921B1D"/>
    <w:rsid w:val="00922414"/>
    <w:rsid w:val="00931C45"/>
    <w:rsid w:val="009339AF"/>
    <w:rsid w:val="0094420F"/>
    <w:rsid w:val="00945ECD"/>
    <w:rsid w:val="00951CB0"/>
    <w:rsid w:val="00965AB1"/>
    <w:rsid w:val="0097359C"/>
    <w:rsid w:val="00973F2F"/>
    <w:rsid w:val="00974C86"/>
    <w:rsid w:val="0098106E"/>
    <w:rsid w:val="00981203"/>
    <w:rsid w:val="00991AE1"/>
    <w:rsid w:val="00992BBA"/>
    <w:rsid w:val="009A0B84"/>
    <w:rsid w:val="009A3849"/>
    <w:rsid w:val="009A7F6C"/>
    <w:rsid w:val="009B50D3"/>
    <w:rsid w:val="009B6660"/>
    <w:rsid w:val="009C6EED"/>
    <w:rsid w:val="009F0CD6"/>
    <w:rsid w:val="009F1501"/>
    <w:rsid w:val="009F62E1"/>
    <w:rsid w:val="009F7F2E"/>
    <w:rsid w:val="00A0793A"/>
    <w:rsid w:val="00A11D78"/>
    <w:rsid w:val="00A15481"/>
    <w:rsid w:val="00A269EF"/>
    <w:rsid w:val="00A36974"/>
    <w:rsid w:val="00A55DE2"/>
    <w:rsid w:val="00A609C0"/>
    <w:rsid w:val="00A61B17"/>
    <w:rsid w:val="00A62B96"/>
    <w:rsid w:val="00A7152C"/>
    <w:rsid w:val="00A751C2"/>
    <w:rsid w:val="00A93124"/>
    <w:rsid w:val="00A9481C"/>
    <w:rsid w:val="00AA4207"/>
    <w:rsid w:val="00AA6DA8"/>
    <w:rsid w:val="00AB0A8B"/>
    <w:rsid w:val="00AB0EB0"/>
    <w:rsid w:val="00AB5E8A"/>
    <w:rsid w:val="00AC3C1E"/>
    <w:rsid w:val="00AE5C9A"/>
    <w:rsid w:val="00AF51E0"/>
    <w:rsid w:val="00B07C83"/>
    <w:rsid w:val="00B15CCE"/>
    <w:rsid w:val="00B41536"/>
    <w:rsid w:val="00B50F37"/>
    <w:rsid w:val="00B54FAA"/>
    <w:rsid w:val="00B57E11"/>
    <w:rsid w:val="00B720B1"/>
    <w:rsid w:val="00B8327A"/>
    <w:rsid w:val="00B878DC"/>
    <w:rsid w:val="00BA2EDB"/>
    <w:rsid w:val="00BA7DC6"/>
    <w:rsid w:val="00BB4C75"/>
    <w:rsid w:val="00BC03A5"/>
    <w:rsid w:val="00BC6BEF"/>
    <w:rsid w:val="00BD30A9"/>
    <w:rsid w:val="00BE057A"/>
    <w:rsid w:val="00BE560E"/>
    <w:rsid w:val="00BF1652"/>
    <w:rsid w:val="00BF2BE5"/>
    <w:rsid w:val="00BF5AC2"/>
    <w:rsid w:val="00BF6153"/>
    <w:rsid w:val="00C106BD"/>
    <w:rsid w:val="00C20870"/>
    <w:rsid w:val="00C265A6"/>
    <w:rsid w:val="00C27594"/>
    <w:rsid w:val="00C309A1"/>
    <w:rsid w:val="00C33EFA"/>
    <w:rsid w:val="00C36167"/>
    <w:rsid w:val="00C42808"/>
    <w:rsid w:val="00C431B0"/>
    <w:rsid w:val="00C47657"/>
    <w:rsid w:val="00C525F8"/>
    <w:rsid w:val="00C52877"/>
    <w:rsid w:val="00C52F63"/>
    <w:rsid w:val="00C671FA"/>
    <w:rsid w:val="00C86F43"/>
    <w:rsid w:val="00CA3EE8"/>
    <w:rsid w:val="00CA67A1"/>
    <w:rsid w:val="00CB095D"/>
    <w:rsid w:val="00CB13D6"/>
    <w:rsid w:val="00CB1670"/>
    <w:rsid w:val="00CB254A"/>
    <w:rsid w:val="00CC2D9B"/>
    <w:rsid w:val="00CC4189"/>
    <w:rsid w:val="00CC6DF1"/>
    <w:rsid w:val="00CD4EE6"/>
    <w:rsid w:val="00CD6ADD"/>
    <w:rsid w:val="00CE59CF"/>
    <w:rsid w:val="00D12797"/>
    <w:rsid w:val="00D22A1D"/>
    <w:rsid w:val="00D23012"/>
    <w:rsid w:val="00D3156B"/>
    <w:rsid w:val="00D37D17"/>
    <w:rsid w:val="00D4019B"/>
    <w:rsid w:val="00D42D19"/>
    <w:rsid w:val="00D5084E"/>
    <w:rsid w:val="00D70AE1"/>
    <w:rsid w:val="00D718A3"/>
    <w:rsid w:val="00D8119A"/>
    <w:rsid w:val="00D8247F"/>
    <w:rsid w:val="00D91ED1"/>
    <w:rsid w:val="00D95D9A"/>
    <w:rsid w:val="00D9639F"/>
    <w:rsid w:val="00DC2D61"/>
    <w:rsid w:val="00DC321B"/>
    <w:rsid w:val="00DD069C"/>
    <w:rsid w:val="00DD33E1"/>
    <w:rsid w:val="00DD3E04"/>
    <w:rsid w:val="00DD6BE6"/>
    <w:rsid w:val="00DD7FA8"/>
    <w:rsid w:val="00DE018B"/>
    <w:rsid w:val="00DE390D"/>
    <w:rsid w:val="00DE5C24"/>
    <w:rsid w:val="00DE6716"/>
    <w:rsid w:val="00DF4E71"/>
    <w:rsid w:val="00DF5305"/>
    <w:rsid w:val="00DF5ECF"/>
    <w:rsid w:val="00E0169B"/>
    <w:rsid w:val="00E03139"/>
    <w:rsid w:val="00E03D51"/>
    <w:rsid w:val="00E10656"/>
    <w:rsid w:val="00E14458"/>
    <w:rsid w:val="00E20293"/>
    <w:rsid w:val="00E20708"/>
    <w:rsid w:val="00E244E3"/>
    <w:rsid w:val="00E300F3"/>
    <w:rsid w:val="00E302D1"/>
    <w:rsid w:val="00E31DC0"/>
    <w:rsid w:val="00E37C27"/>
    <w:rsid w:val="00E41A96"/>
    <w:rsid w:val="00E442FF"/>
    <w:rsid w:val="00E51F17"/>
    <w:rsid w:val="00E60A78"/>
    <w:rsid w:val="00E71865"/>
    <w:rsid w:val="00E747BA"/>
    <w:rsid w:val="00E74FCB"/>
    <w:rsid w:val="00E7725B"/>
    <w:rsid w:val="00E9212D"/>
    <w:rsid w:val="00E92C44"/>
    <w:rsid w:val="00E93363"/>
    <w:rsid w:val="00E95FFB"/>
    <w:rsid w:val="00E96A6D"/>
    <w:rsid w:val="00EA5395"/>
    <w:rsid w:val="00EB2C77"/>
    <w:rsid w:val="00EB40EA"/>
    <w:rsid w:val="00EC1736"/>
    <w:rsid w:val="00EC3114"/>
    <w:rsid w:val="00EC5369"/>
    <w:rsid w:val="00ED36DC"/>
    <w:rsid w:val="00ED39BC"/>
    <w:rsid w:val="00ED7482"/>
    <w:rsid w:val="00EF5908"/>
    <w:rsid w:val="00F02F62"/>
    <w:rsid w:val="00F23553"/>
    <w:rsid w:val="00F26857"/>
    <w:rsid w:val="00F3014B"/>
    <w:rsid w:val="00F304F9"/>
    <w:rsid w:val="00F30FA2"/>
    <w:rsid w:val="00F315C3"/>
    <w:rsid w:val="00F51765"/>
    <w:rsid w:val="00F5216B"/>
    <w:rsid w:val="00F61C2D"/>
    <w:rsid w:val="00F70F05"/>
    <w:rsid w:val="00F72460"/>
    <w:rsid w:val="00F76B6E"/>
    <w:rsid w:val="00F8555F"/>
    <w:rsid w:val="00F90781"/>
    <w:rsid w:val="00F9619C"/>
    <w:rsid w:val="00FB5730"/>
    <w:rsid w:val="00FD0A4E"/>
    <w:rsid w:val="00FD42A7"/>
    <w:rsid w:val="00FE403E"/>
    <w:rsid w:val="00FE5D63"/>
    <w:rsid w:val="00FE5D6C"/>
    <w:rsid w:val="00FF7DC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106B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106BD"/>
    <w:rPr>
      <w:rFonts w:ascii="Cambria" w:eastAsia="Times New Roman" w:hAnsi="Cambria"/>
      <w:b/>
      <w:bCs/>
      <w:color w:val="365F91"/>
      <w:sz w:val="28"/>
      <w:szCs w:val="28"/>
    </w:rPr>
  </w:style>
  <w:style w:type="table" w:styleId="a9">
    <w:name w:val="Table Grid"/>
    <w:basedOn w:val="a1"/>
    <w:uiPriority w:val="59"/>
    <w:rsid w:val="00A154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430">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213031583">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A494A-6BCC-4CF3-A418-AA3FA4EE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2675</Words>
  <Characters>14445</Characters>
  <Application>Microsoft Office Word</Application>
  <DocSecurity>0</DocSecurity>
  <Lines>120</Lines>
  <Paragraphs>34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2023-09-27T08:36:00Z</cp:lastPrinted>
  <dcterms:created xsi:type="dcterms:W3CDTF">2023-09-27T08:36:00Z</dcterms:created>
  <dcterms:modified xsi:type="dcterms:W3CDTF">2023-09-27T08:37:00Z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e6ff4bcf7abe401e9c454ee778cabb9e.psdsxs" Id="R38009d0631254962" /></Relationships>
</file>